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934" w:rsidRPr="00FA5A7F" w:rsidRDefault="003F3934" w:rsidP="00F66CF9">
      <w:pPr>
        <w:jc w:val="center"/>
        <w:rPr>
          <w:rFonts w:ascii="Arial" w:hAnsi="Arial" w:cs="Arial"/>
          <w:sz w:val="24"/>
          <w:szCs w:val="24"/>
        </w:rPr>
      </w:pPr>
    </w:p>
    <w:p w:rsidR="003F3934" w:rsidRPr="00F66CF9" w:rsidRDefault="003F3934" w:rsidP="00F66CF9">
      <w:pPr>
        <w:jc w:val="center"/>
        <w:rPr>
          <w:rFonts w:ascii="Arial" w:hAnsi="Arial" w:cs="Arial"/>
          <w:sz w:val="22"/>
          <w:szCs w:val="22"/>
        </w:rPr>
      </w:pPr>
      <w:r>
        <w:rPr>
          <w:rFonts w:ascii="Arial" w:hAnsi="Arial" w:cs="Arial"/>
          <w:b/>
          <w:sz w:val="22"/>
          <w:szCs w:val="22"/>
        </w:rPr>
        <w:t>SMLOUVA O DÍLO č. 63/2020/OMM</w:t>
      </w:r>
    </w:p>
    <w:p w:rsidR="003F3934" w:rsidRPr="00F66CF9" w:rsidRDefault="003F3934" w:rsidP="00F66CF9">
      <w:pPr>
        <w:jc w:val="center"/>
        <w:rPr>
          <w:rFonts w:ascii="Arial" w:hAnsi="Arial" w:cs="Arial"/>
          <w:sz w:val="22"/>
          <w:szCs w:val="22"/>
        </w:rPr>
      </w:pPr>
    </w:p>
    <w:p w:rsidR="003F3934" w:rsidRPr="00F66CF9" w:rsidRDefault="003F3934" w:rsidP="00F66CF9">
      <w:pPr>
        <w:jc w:val="center"/>
        <w:rPr>
          <w:rFonts w:ascii="Arial" w:hAnsi="Arial" w:cs="Arial"/>
          <w:sz w:val="22"/>
          <w:szCs w:val="22"/>
        </w:rPr>
      </w:pPr>
      <w:r w:rsidRPr="00F66CF9">
        <w:rPr>
          <w:rFonts w:ascii="Arial" w:hAnsi="Arial" w:cs="Arial"/>
          <w:sz w:val="22"/>
          <w:szCs w:val="22"/>
        </w:rPr>
        <w:t xml:space="preserve">uzavřena podle § </w:t>
      </w:r>
      <w:smartTag w:uri="urn:schemas-microsoft-com:office:smarttags" w:element="metricconverter">
        <w:smartTagPr>
          <w:attr w:name="ProductID" w:val="2586 a"/>
        </w:smartTagPr>
        <w:r w:rsidRPr="00F66CF9">
          <w:rPr>
            <w:rFonts w:ascii="Arial" w:hAnsi="Arial" w:cs="Arial"/>
            <w:sz w:val="22"/>
            <w:szCs w:val="22"/>
          </w:rPr>
          <w:t>2586 a</w:t>
        </w:r>
      </w:smartTag>
      <w:r w:rsidRPr="00F66CF9">
        <w:rPr>
          <w:rFonts w:ascii="Arial" w:hAnsi="Arial" w:cs="Arial"/>
          <w:sz w:val="22"/>
          <w:szCs w:val="22"/>
        </w:rPr>
        <w:t xml:space="preserve"> násl. zákona č. 89/2012 Sb., občanský zákoník</w:t>
      </w:r>
      <w:r>
        <w:rPr>
          <w:rFonts w:ascii="Arial" w:hAnsi="Arial" w:cs="Arial"/>
          <w:sz w:val="22"/>
          <w:szCs w:val="22"/>
        </w:rPr>
        <w:t xml:space="preserve">, ve znění pozdějších předpisů </w:t>
      </w:r>
    </w:p>
    <w:p w:rsidR="003F3934" w:rsidRPr="00F66CF9" w:rsidRDefault="003F3934" w:rsidP="00F66CF9">
      <w:pPr>
        <w:jc w:val="center"/>
        <w:rPr>
          <w:rFonts w:ascii="Arial" w:hAnsi="Arial" w:cs="Arial"/>
          <w:b/>
          <w:sz w:val="22"/>
          <w:szCs w:val="22"/>
        </w:rPr>
      </w:pPr>
    </w:p>
    <w:p w:rsidR="003F3934" w:rsidRPr="00F66CF9" w:rsidRDefault="003F3934" w:rsidP="00F66CF9">
      <w:pPr>
        <w:jc w:val="center"/>
        <w:rPr>
          <w:rFonts w:ascii="Arial" w:hAnsi="Arial" w:cs="Arial"/>
          <w:b/>
          <w:sz w:val="22"/>
          <w:szCs w:val="22"/>
        </w:rPr>
      </w:pPr>
      <w:r w:rsidRPr="00F66CF9">
        <w:rPr>
          <w:rFonts w:ascii="Arial" w:hAnsi="Arial" w:cs="Arial"/>
          <w:b/>
          <w:sz w:val="22"/>
          <w:szCs w:val="22"/>
        </w:rPr>
        <w:t>1. Smluvní strany</w:t>
      </w:r>
    </w:p>
    <w:p w:rsidR="003F3934" w:rsidRPr="00F66CF9" w:rsidRDefault="003F3934" w:rsidP="00F66CF9">
      <w:pPr>
        <w:jc w:val="center"/>
        <w:rPr>
          <w:rFonts w:ascii="Arial" w:hAnsi="Arial" w:cs="Arial"/>
          <w:b/>
          <w:sz w:val="22"/>
          <w:szCs w:val="22"/>
        </w:rPr>
      </w:pPr>
    </w:p>
    <w:p w:rsidR="003F3934" w:rsidRDefault="003F3934" w:rsidP="00F66CF9">
      <w:pPr>
        <w:rPr>
          <w:rFonts w:ascii="Arial" w:hAnsi="Arial" w:cs="Arial"/>
          <w:b/>
          <w:sz w:val="22"/>
          <w:szCs w:val="22"/>
        </w:rPr>
      </w:pPr>
      <w:r>
        <w:rPr>
          <w:rFonts w:ascii="Arial" w:hAnsi="Arial" w:cs="Arial"/>
          <w:b/>
          <w:sz w:val="22"/>
          <w:szCs w:val="22"/>
        </w:rPr>
        <w:t>Objednatel:</w:t>
      </w:r>
    </w:p>
    <w:p w:rsidR="003F3934" w:rsidRPr="00F66CF9" w:rsidRDefault="003F3934" w:rsidP="00F66CF9">
      <w:pPr>
        <w:rPr>
          <w:rFonts w:ascii="Arial" w:hAnsi="Arial" w:cs="Arial"/>
          <w:b/>
          <w:sz w:val="22"/>
          <w:szCs w:val="22"/>
        </w:rPr>
      </w:pPr>
      <w:r w:rsidRPr="00F66CF9">
        <w:rPr>
          <w:rFonts w:ascii="Arial" w:hAnsi="Arial" w:cs="Arial"/>
          <w:b/>
          <w:sz w:val="22"/>
          <w:szCs w:val="22"/>
        </w:rPr>
        <w:t>Město Kopřivnice</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 xml:space="preserve">Adresa: </w:t>
      </w:r>
      <w:r w:rsidRPr="00F66CF9">
        <w:rPr>
          <w:rFonts w:ascii="Arial" w:hAnsi="Arial" w:cs="Arial"/>
          <w:sz w:val="22"/>
          <w:szCs w:val="22"/>
        </w:rPr>
        <w:tab/>
      </w:r>
      <w:r w:rsidRPr="00F66CF9">
        <w:rPr>
          <w:rFonts w:ascii="Arial" w:hAnsi="Arial" w:cs="Arial"/>
          <w:sz w:val="22"/>
          <w:szCs w:val="22"/>
        </w:rPr>
        <w:tab/>
        <w:t>Štefánikova 1163, 742 21 Kopřivnice</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Zastoupeno:</w:t>
      </w:r>
      <w:r w:rsidRPr="00F66CF9">
        <w:rPr>
          <w:rFonts w:ascii="Arial" w:hAnsi="Arial" w:cs="Arial"/>
          <w:sz w:val="22"/>
          <w:szCs w:val="22"/>
        </w:rPr>
        <w:tab/>
      </w:r>
      <w:r w:rsidRPr="00F66CF9">
        <w:rPr>
          <w:rFonts w:ascii="Arial" w:hAnsi="Arial" w:cs="Arial"/>
          <w:sz w:val="22"/>
          <w:szCs w:val="22"/>
        </w:rPr>
        <w:tab/>
        <w:t>Ing. Miroslav Kopečný, starosta</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IČ:</w:t>
      </w:r>
      <w:r w:rsidRPr="00F66CF9">
        <w:rPr>
          <w:rFonts w:ascii="Arial" w:hAnsi="Arial" w:cs="Arial"/>
          <w:sz w:val="22"/>
          <w:szCs w:val="22"/>
        </w:rPr>
        <w:tab/>
      </w:r>
      <w:r w:rsidRPr="00F66CF9">
        <w:rPr>
          <w:rFonts w:ascii="Arial" w:hAnsi="Arial" w:cs="Arial"/>
          <w:sz w:val="22"/>
          <w:szCs w:val="22"/>
        </w:rPr>
        <w:tab/>
      </w:r>
      <w:r w:rsidRPr="00F66CF9">
        <w:rPr>
          <w:rFonts w:ascii="Arial" w:hAnsi="Arial" w:cs="Arial"/>
          <w:sz w:val="22"/>
          <w:szCs w:val="22"/>
        </w:rPr>
        <w:tab/>
        <w:t>00298077</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 xml:space="preserve">DIČ: </w:t>
      </w:r>
      <w:r w:rsidRPr="00F66CF9">
        <w:rPr>
          <w:rFonts w:ascii="Arial" w:hAnsi="Arial" w:cs="Arial"/>
          <w:sz w:val="22"/>
          <w:szCs w:val="22"/>
        </w:rPr>
        <w:tab/>
      </w:r>
      <w:r w:rsidRPr="00F66CF9">
        <w:rPr>
          <w:rFonts w:ascii="Arial" w:hAnsi="Arial" w:cs="Arial"/>
          <w:sz w:val="22"/>
          <w:szCs w:val="22"/>
        </w:rPr>
        <w:tab/>
      </w:r>
      <w:r w:rsidRPr="00F66CF9">
        <w:rPr>
          <w:rFonts w:ascii="Arial" w:hAnsi="Arial" w:cs="Arial"/>
          <w:sz w:val="22"/>
          <w:szCs w:val="22"/>
        </w:rPr>
        <w:tab/>
        <w:t>CZ00298077</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 xml:space="preserve">Bankovní spojení: </w:t>
      </w:r>
      <w:r w:rsidRPr="00F66CF9">
        <w:rPr>
          <w:rFonts w:ascii="Arial" w:hAnsi="Arial" w:cs="Arial"/>
          <w:sz w:val="22"/>
          <w:szCs w:val="22"/>
        </w:rPr>
        <w:tab/>
      </w:r>
      <w:r w:rsidRPr="00FE5066">
        <w:rPr>
          <w:rFonts w:ascii="Arial" w:hAnsi="Arial" w:cs="Arial"/>
          <w:sz w:val="22"/>
          <w:szCs w:val="22"/>
        </w:rPr>
        <w:t>Česká spořitelna, a.s.</w:t>
      </w:r>
    </w:p>
    <w:p w:rsidR="003F3934" w:rsidRDefault="003F3934" w:rsidP="00F66CF9">
      <w:pPr>
        <w:ind w:left="720" w:hanging="720"/>
        <w:rPr>
          <w:rFonts w:ascii="Arial" w:hAnsi="Arial" w:cs="Arial"/>
          <w:sz w:val="22"/>
          <w:szCs w:val="22"/>
        </w:rPr>
      </w:pPr>
      <w:r w:rsidRPr="00F66CF9">
        <w:rPr>
          <w:rFonts w:ascii="Arial" w:hAnsi="Arial" w:cs="Arial"/>
          <w:sz w:val="22"/>
          <w:szCs w:val="22"/>
        </w:rPr>
        <w:t>Č.</w:t>
      </w:r>
      <w:r w:rsidR="00B205E3">
        <w:rPr>
          <w:rFonts w:ascii="Arial" w:hAnsi="Arial" w:cs="Arial"/>
          <w:sz w:val="22"/>
          <w:szCs w:val="22"/>
        </w:rPr>
        <w:t xml:space="preserve"> </w:t>
      </w:r>
      <w:proofErr w:type="gramStart"/>
      <w:r w:rsidRPr="00F66CF9">
        <w:rPr>
          <w:rFonts w:ascii="Arial" w:hAnsi="Arial" w:cs="Arial"/>
          <w:sz w:val="22"/>
          <w:szCs w:val="22"/>
        </w:rPr>
        <w:t xml:space="preserve">účtu : </w:t>
      </w:r>
      <w:r w:rsidRPr="00F66CF9">
        <w:rPr>
          <w:rFonts w:ascii="Arial" w:hAnsi="Arial" w:cs="Arial"/>
          <w:sz w:val="22"/>
          <w:szCs w:val="22"/>
        </w:rPr>
        <w:tab/>
      </w:r>
      <w:r w:rsidRPr="00F66CF9">
        <w:rPr>
          <w:rFonts w:ascii="Arial" w:hAnsi="Arial" w:cs="Arial"/>
          <w:sz w:val="22"/>
          <w:szCs w:val="22"/>
        </w:rPr>
        <w:tab/>
        <w:t>1767241349/0800</w:t>
      </w:r>
      <w:proofErr w:type="gramEnd"/>
    </w:p>
    <w:p w:rsidR="003F3934" w:rsidRDefault="003F3934" w:rsidP="009B10F1">
      <w:pPr>
        <w:shd w:val="clear" w:color="auto" w:fill="FFFFFF"/>
        <w:ind w:left="720" w:hanging="720"/>
        <w:rPr>
          <w:rFonts w:ascii="Arial" w:hAnsi="Arial" w:cs="Arial"/>
          <w:sz w:val="22"/>
          <w:szCs w:val="22"/>
        </w:rPr>
      </w:pPr>
    </w:p>
    <w:p w:rsidR="003F3934" w:rsidRDefault="003F3934" w:rsidP="009B10F1">
      <w:pPr>
        <w:shd w:val="clear" w:color="auto" w:fill="FFFFFF"/>
        <w:ind w:left="720" w:hanging="720"/>
        <w:rPr>
          <w:rFonts w:ascii="Arial" w:hAnsi="Arial" w:cs="Arial"/>
          <w:sz w:val="22"/>
          <w:szCs w:val="22"/>
        </w:rPr>
      </w:pPr>
      <w:r>
        <w:rPr>
          <w:rFonts w:ascii="Arial" w:hAnsi="Arial" w:cs="Arial"/>
          <w:sz w:val="22"/>
          <w:szCs w:val="22"/>
        </w:rPr>
        <w:t xml:space="preserve">Osoba oprávněná jednat </w:t>
      </w:r>
      <w:r w:rsidRPr="009B10F1">
        <w:rPr>
          <w:rFonts w:ascii="Arial" w:hAnsi="Arial" w:cs="Arial"/>
          <w:sz w:val="22"/>
          <w:szCs w:val="22"/>
        </w:rPr>
        <w:t>ve věcech technických a realizace stavby</w:t>
      </w:r>
      <w:r>
        <w:rPr>
          <w:rFonts w:ascii="Arial" w:hAnsi="Arial" w:cs="Arial"/>
          <w:sz w:val="22"/>
          <w:szCs w:val="22"/>
        </w:rPr>
        <w:t>:</w:t>
      </w:r>
    </w:p>
    <w:p w:rsidR="003F3934" w:rsidRDefault="003F3934" w:rsidP="009B10F1">
      <w:pPr>
        <w:shd w:val="clear" w:color="auto" w:fill="FFFFFF"/>
        <w:ind w:left="720" w:hanging="720"/>
        <w:rPr>
          <w:rFonts w:ascii="Arial" w:hAnsi="Arial" w:cs="Arial"/>
          <w:sz w:val="22"/>
          <w:szCs w:val="22"/>
        </w:rPr>
      </w:pPr>
    </w:p>
    <w:p w:rsidR="003F3934" w:rsidRDefault="003F3934" w:rsidP="00083110">
      <w:pPr>
        <w:shd w:val="clear" w:color="auto" w:fill="FFFFFF"/>
        <w:ind w:left="720" w:hanging="720"/>
        <w:rPr>
          <w:rFonts w:ascii="Arial" w:hAnsi="Arial" w:cs="Arial"/>
          <w:sz w:val="22"/>
          <w:szCs w:val="22"/>
        </w:rPr>
      </w:pPr>
      <w:r>
        <w:rPr>
          <w:rFonts w:ascii="Arial" w:hAnsi="Arial" w:cs="Arial"/>
          <w:sz w:val="22"/>
          <w:szCs w:val="22"/>
        </w:rPr>
        <w:t>Miloš Sopuch, vedoucí OTS  -  tel. 556 879 664, 737 206 776</w:t>
      </w:r>
    </w:p>
    <w:p w:rsidR="003F3934" w:rsidRDefault="003F3934" w:rsidP="00083110">
      <w:pPr>
        <w:shd w:val="clear" w:color="auto" w:fill="FFFFFF"/>
        <w:ind w:left="720" w:hanging="720"/>
        <w:rPr>
          <w:rFonts w:ascii="Arial" w:hAnsi="Arial" w:cs="Arial"/>
          <w:sz w:val="22"/>
          <w:szCs w:val="22"/>
        </w:rPr>
      </w:pPr>
      <w:r>
        <w:rPr>
          <w:rFonts w:ascii="Arial" w:hAnsi="Arial" w:cs="Arial"/>
          <w:sz w:val="22"/>
          <w:szCs w:val="22"/>
        </w:rPr>
        <w:t xml:space="preserve">                                                  e-mail: milos.sopuch@koprivnice.cz </w:t>
      </w:r>
    </w:p>
    <w:p w:rsidR="003F3934" w:rsidRDefault="003F3934" w:rsidP="00083110">
      <w:pPr>
        <w:shd w:val="clear" w:color="auto" w:fill="FFFFFF"/>
        <w:ind w:left="720" w:hanging="720"/>
        <w:rPr>
          <w:rFonts w:ascii="Arial" w:hAnsi="Arial" w:cs="Arial"/>
          <w:sz w:val="22"/>
          <w:szCs w:val="22"/>
        </w:rPr>
      </w:pPr>
      <w:r>
        <w:rPr>
          <w:rFonts w:ascii="Arial" w:hAnsi="Arial" w:cs="Arial"/>
          <w:sz w:val="22"/>
          <w:szCs w:val="22"/>
        </w:rPr>
        <w:t>Ing. Vladimíra Martiníková, referent OTS</w:t>
      </w:r>
      <w:r w:rsidRPr="00F66CF9">
        <w:rPr>
          <w:rFonts w:ascii="Arial" w:hAnsi="Arial" w:cs="Arial"/>
          <w:sz w:val="22"/>
          <w:szCs w:val="22"/>
        </w:rPr>
        <w:t xml:space="preserve">  </w:t>
      </w:r>
      <w:r>
        <w:rPr>
          <w:rFonts w:ascii="Arial" w:hAnsi="Arial" w:cs="Arial"/>
          <w:sz w:val="22"/>
          <w:szCs w:val="22"/>
        </w:rPr>
        <w:t xml:space="preserve"> - tel. 556 879 660, 739 329 328</w:t>
      </w:r>
    </w:p>
    <w:p w:rsidR="003F3934" w:rsidRPr="00F66CF9" w:rsidRDefault="003F3934" w:rsidP="00083110">
      <w:pPr>
        <w:shd w:val="clear" w:color="auto" w:fill="FFFFFF"/>
        <w:ind w:left="720" w:hanging="720"/>
        <w:rPr>
          <w:rFonts w:ascii="Arial" w:hAnsi="Arial" w:cs="Arial"/>
          <w:sz w:val="22"/>
          <w:szCs w:val="22"/>
        </w:rPr>
      </w:pPr>
      <w:r>
        <w:rPr>
          <w:rFonts w:ascii="Arial" w:hAnsi="Arial" w:cs="Arial"/>
          <w:sz w:val="22"/>
          <w:szCs w:val="22"/>
        </w:rPr>
        <w:t xml:space="preserve">                                                   e-mail: </w:t>
      </w:r>
      <w:hyperlink r:id="rId7" w:history="1">
        <w:r w:rsidRPr="00055D41">
          <w:rPr>
            <w:rStyle w:val="Hypertextovodkaz"/>
            <w:rFonts w:ascii="Arial" w:hAnsi="Arial" w:cs="Arial"/>
            <w:sz w:val="22"/>
            <w:szCs w:val="22"/>
          </w:rPr>
          <w:t>vladimira.martinikova@koprivnice.cz</w:t>
        </w:r>
      </w:hyperlink>
      <w:r>
        <w:rPr>
          <w:rFonts w:ascii="Arial" w:hAnsi="Arial" w:cs="Arial"/>
          <w:sz w:val="22"/>
          <w:szCs w:val="22"/>
        </w:rPr>
        <w:t xml:space="preserve">                    </w:t>
      </w:r>
    </w:p>
    <w:p w:rsidR="003F3934" w:rsidRPr="00F66CF9" w:rsidRDefault="003F3934" w:rsidP="00F66CF9">
      <w:pPr>
        <w:ind w:left="720" w:hanging="720"/>
        <w:rPr>
          <w:rFonts w:ascii="Arial" w:hAnsi="Arial" w:cs="Arial"/>
          <w:sz w:val="22"/>
          <w:szCs w:val="22"/>
        </w:rPr>
      </w:pP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 xml:space="preserve"> (dále jen „objednatel“)</w:t>
      </w:r>
    </w:p>
    <w:p w:rsidR="003F3934" w:rsidRPr="00F66CF9" w:rsidRDefault="003F3934" w:rsidP="00F66CF9">
      <w:pPr>
        <w:ind w:left="360" w:hanging="720"/>
        <w:rPr>
          <w:rFonts w:ascii="Arial" w:hAnsi="Arial" w:cs="Arial"/>
          <w:sz w:val="22"/>
          <w:szCs w:val="22"/>
        </w:rPr>
      </w:pPr>
    </w:p>
    <w:p w:rsidR="003F3934" w:rsidRPr="00F66CF9" w:rsidRDefault="003F3934" w:rsidP="00F66CF9">
      <w:pPr>
        <w:ind w:left="360" w:hanging="720"/>
        <w:rPr>
          <w:rFonts w:ascii="Arial" w:hAnsi="Arial" w:cs="Arial"/>
          <w:sz w:val="22"/>
          <w:szCs w:val="22"/>
        </w:rPr>
      </w:pPr>
    </w:p>
    <w:p w:rsidR="003F3934" w:rsidRDefault="003F3934" w:rsidP="00F66CF9">
      <w:pPr>
        <w:rPr>
          <w:rFonts w:ascii="Arial" w:hAnsi="Arial" w:cs="Arial"/>
          <w:b/>
          <w:sz w:val="22"/>
          <w:szCs w:val="22"/>
        </w:rPr>
      </w:pPr>
      <w:r>
        <w:rPr>
          <w:rFonts w:ascii="Arial" w:hAnsi="Arial" w:cs="Arial"/>
          <w:b/>
          <w:sz w:val="22"/>
          <w:szCs w:val="22"/>
        </w:rPr>
        <w:t>Zhotovitel:</w:t>
      </w:r>
    </w:p>
    <w:p w:rsidR="003F3934" w:rsidRDefault="003F3934" w:rsidP="00F66CF9">
      <w:pPr>
        <w:rPr>
          <w:rFonts w:ascii="Arial" w:hAnsi="Arial" w:cs="Arial"/>
          <w:b/>
          <w:sz w:val="22"/>
          <w:szCs w:val="22"/>
        </w:rPr>
      </w:pPr>
    </w:p>
    <w:p w:rsidR="003F3934" w:rsidRPr="00F66CF9" w:rsidRDefault="003F3934" w:rsidP="00F66CF9">
      <w:pPr>
        <w:rPr>
          <w:rFonts w:ascii="Arial" w:hAnsi="Arial" w:cs="Arial"/>
          <w:b/>
          <w:sz w:val="22"/>
          <w:szCs w:val="22"/>
        </w:rPr>
      </w:pPr>
      <w:r w:rsidRPr="00F66CF9">
        <w:rPr>
          <w:rFonts w:ascii="Arial" w:hAnsi="Arial" w:cs="Arial"/>
          <w:b/>
          <w:sz w:val="22"/>
          <w:szCs w:val="22"/>
        </w:rPr>
        <w:t>………………………………………..</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 xml:space="preserve">Adresa: </w:t>
      </w:r>
      <w:r w:rsidRPr="00F66CF9">
        <w:rPr>
          <w:rFonts w:ascii="Arial" w:hAnsi="Arial" w:cs="Arial"/>
          <w:sz w:val="22"/>
          <w:szCs w:val="22"/>
        </w:rPr>
        <w:tab/>
      </w:r>
      <w:r w:rsidRPr="00F66CF9">
        <w:rPr>
          <w:rFonts w:ascii="Arial" w:hAnsi="Arial" w:cs="Arial"/>
          <w:sz w:val="22"/>
          <w:szCs w:val="22"/>
        </w:rPr>
        <w:tab/>
        <w:t>…………………………………………</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Zastoupeno:</w:t>
      </w:r>
      <w:r w:rsidRPr="00F66CF9">
        <w:rPr>
          <w:rFonts w:ascii="Arial" w:hAnsi="Arial" w:cs="Arial"/>
          <w:sz w:val="22"/>
          <w:szCs w:val="22"/>
        </w:rPr>
        <w:tab/>
      </w:r>
      <w:r w:rsidRPr="00F66CF9">
        <w:rPr>
          <w:rFonts w:ascii="Arial" w:hAnsi="Arial" w:cs="Arial"/>
          <w:sz w:val="22"/>
          <w:szCs w:val="22"/>
        </w:rPr>
        <w:tab/>
        <w:t>…………………………………………</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 xml:space="preserve">IČ: </w:t>
      </w:r>
      <w:r w:rsidRPr="00F66CF9">
        <w:rPr>
          <w:rFonts w:ascii="Arial" w:hAnsi="Arial" w:cs="Arial"/>
          <w:sz w:val="22"/>
          <w:szCs w:val="22"/>
        </w:rPr>
        <w:tab/>
      </w:r>
      <w:r w:rsidRPr="00F66CF9">
        <w:rPr>
          <w:rFonts w:ascii="Arial" w:hAnsi="Arial" w:cs="Arial"/>
          <w:sz w:val="22"/>
          <w:szCs w:val="22"/>
        </w:rPr>
        <w:tab/>
      </w:r>
      <w:r w:rsidRPr="00F66CF9">
        <w:rPr>
          <w:rFonts w:ascii="Arial" w:hAnsi="Arial" w:cs="Arial"/>
          <w:sz w:val="22"/>
          <w:szCs w:val="22"/>
        </w:rPr>
        <w:tab/>
        <w:t>…………………………………………</w:t>
      </w:r>
    </w:p>
    <w:p w:rsidR="003F3934" w:rsidRPr="00F66CF9" w:rsidRDefault="003F3934" w:rsidP="00F66CF9">
      <w:pPr>
        <w:ind w:left="720" w:hanging="720"/>
        <w:rPr>
          <w:rFonts w:ascii="Arial" w:hAnsi="Arial" w:cs="Arial"/>
          <w:color w:val="FF0000"/>
          <w:sz w:val="22"/>
          <w:szCs w:val="22"/>
        </w:rPr>
      </w:pPr>
      <w:r w:rsidRPr="00F66CF9">
        <w:rPr>
          <w:rFonts w:ascii="Arial" w:hAnsi="Arial" w:cs="Arial"/>
          <w:sz w:val="22"/>
          <w:szCs w:val="22"/>
        </w:rPr>
        <w:t xml:space="preserve">DIČ: </w:t>
      </w:r>
      <w:r w:rsidRPr="00F66CF9">
        <w:rPr>
          <w:rFonts w:ascii="Arial" w:hAnsi="Arial" w:cs="Arial"/>
          <w:sz w:val="22"/>
          <w:szCs w:val="22"/>
        </w:rPr>
        <w:tab/>
      </w:r>
      <w:r w:rsidRPr="00F66CF9">
        <w:rPr>
          <w:rFonts w:ascii="Arial" w:hAnsi="Arial" w:cs="Arial"/>
          <w:sz w:val="22"/>
          <w:szCs w:val="22"/>
        </w:rPr>
        <w:tab/>
      </w:r>
      <w:r w:rsidRPr="00F66CF9">
        <w:rPr>
          <w:rFonts w:ascii="Arial" w:hAnsi="Arial" w:cs="Arial"/>
          <w:sz w:val="22"/>
          <w:szCs w:val="22"/>
        </w:rPr>
        <w:tab/>
        <w:t>…………………………………………</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 xml:space="preserve">Bankovní spojení: </w:t>
      </w:r>
      <w:r w:rsidRPr="00F66CF9">
        <w:rPr>
          <w:rFonts w:ascii="Arial" w:hAnsi="Arial" w:cs="Arial"/>
          <w:sz w:val="22"/>
          <w:szCs w:val="22"/>
        </w:rPr>
        <w:tab/>
        <w:t>…………………………………………</w:t>
      </w:r>
    </w:p>
    <w:p w:rsidR="003F3934" w:rsidRPr="00F66CF9" w:rsidRDefault="003F3934" w:rsidP="00F66CF9">
      <w:pPr>
        <w:ind w:left="720" w:hanging="720"/>
        <w:rPr>
          <w:rFonts w:ascii="Arial" w:hAnsi="Arial" w:cs="Arial"/>
          <w:sz w:val="22"/>
          <w:szCs w:val="22"/>
        </w:rPr>
      </w:pPr>
      <w:r w:rsidRPr="00F66CF9">
        <w:rPr>
          <w:rFonts w:ascii="Arial" w:hAnsi="Arial" w:cs="Arial"/>
          <w:sz w:val="22"/>
          <w:szCs w:val="22"/>
        </w:rPr>
        <w:t xml:space="preserve">Č. účtu: </w:t>
      </w:r>
      <w:r w:rsidRPr="00F66CF9">
        <w:rPr>
          <w:rFonts w:ascii="Arial" w:hAnsi="Arial" w:cs="Arial"/>
          <w:sz w:val="22"/>
          <w:szCs w:val="22"/>
        </w:rPr>
        <w:tab/>
      </w:r>
      <w:r w:rsidRPr="00F66CF9">
        <w:rPr>
          <w:rFonts w:ascii="Arial" w:hAnsi="Arial" w:cs="Arial"/>
          <w:sz w:val="22"/>
          <w:szCs w:val="22"/>
        </w:rPr>
        <w:tab/>
        <w:t>…………………………………………</w:t>
      </w:r>
    </w:p>
    <w:p w:rsidR="003F3934" w:rsidRDefault="003F3934" w:rsidP="00F66CF9">
      <w:pPr>
        <w:ind w:left="720" w:hanging="720"/>
        <w:rPr>
          <w:rFonts w:ascii="Arial" w:hAnsi="Arial" w:cs="Arial"/>
          <w:sz w:val="22"/>
          <w:szCs w:val="22"/>
        </w:rPr>
      </w:pPr>
      <w:r w:rsidRPr="00F66CF9">
        <w:rPr>
          <w:rFonts w:ascii="Arial" w:hAnsi="Arial" w:cs="Arial"/>
          <w:sz w:val="22"/>
          <w:szCs w:val="22"/>
        </w:rPr>
        <w:t>Zapsán v OR  vedeným ………………………………………………………………………</w:t>
      </w:r>
    </w:p>
    <w:p w:rsidR="003F3934" w:rsidRDefault="003F3934" w:rsidP="00F66CF9">
      <w:pPr>
        <w:ind w:left="720" w:hanging="720"/>
        <w:rPr>
          <w:rFonts w:ascii="Arial" w:hAnsi="Arial" w:cs="Arial"/>
          <w:sz w:val="22"/>
          <w:szCs w:val="22"/>
        </w:rPr>
      </w:pPr>
      <w:r>
        <w:rPr>
          <w:rFonts w:ascii="Arial" w:hAnsi="Arial" w:cs="Arial"/>
          <w:sz w:val="22"/>
          <w:szCs w:val="22"/>
        </w:rPr>
        <w:t xml:space="preserve">Osoba oprávněná jednat </w:t>
      </w:r>
      <w:r w:rsidRPr="009B10F1">
        <w:rPr>
          <w:rFonts w:ascii="Arial" w:hAnsi="Arial" w:cs="Arial"/>
          <w:sz w:val="22"/>
          <w:szCs w:val="22"/>
        </w:rPr>
        <w:t xml:space="preserve">ve věcech technických a realizace stavby: </w:t>
      </w:r>
    </w:p>
    <w:p w:rsidR="003F3934" w:rsidRDefault="003F3934" w:rsidP="00F66CF9">
      <w:pPr>
        <w:ind w:left="720" w:hanging="720"/>
        <w:rPr>
          <w:rFonts w:ascii="Arial" w:hAnsi="Arial" w:cs="Arial"/>
          <w:sz w:val="22"/>
          <w:szCs w:val="22"/>
        </w:rPr>
      </w:pPr>
    </w:p>
    <w:p w:rsidR="003F3934" w:rsidRPr="00F66CF9" w:rsidRDefault="003F3934" w:rsidP="00F66CF9">
      <w:pPr>
        <w:ind w:left="720" w:hanging="720"/>
        <w:rPr>
          <w:rFonts w:ascii="Arial" w:hAnsi="Arial" w:cs="Arial"/>
          <w:sz w:val="22"/>
          <w:szCs w:val="22"/>
        </w:rPr>
      </w:pPr>
      <w:r>
        <w:rPr>
          <w:rFonts w:ascii="Arial" w:hAnsi="Arial" w:cs="Arial"/>
          <w:sz w:val="22"/>
          <w:szCs w:val="22"/>
        </w:rPr>
        <w:t>……………………………………………………………………………..</w:t>
      </w:r>
      <w:r w:rsidRPr="00F66CF9">
        <w:rPr>
          <w:rFonts w:ascii="Arial" w:hAnsi="Arial" w:cs="Arial"/>
          <w:sz w:val="22"/>
          <w:szCs w:val="22"/>
        </w:rPr>
        <w:t xml:space="preserve">  </w:t>
      </w:r>
    </w:p>
    <w:p w:rsidR="003F3934" w:rsidRDefault="003F3934">
      <w:pPr>
        <w:rPr>
          <w:sz w:val="22"/>
          <w:szCs w:val="22"/>
        </w:rPr>
      </w:pPr>
    </w:p>
    <w:p w:rsidR="003F3934" w:rsidRDefault="003F3934">
      <w:pPr>
        <w:rPr>
          <w:rFonts w:ascii="Arial" w:hAnsi="Arial" w:cs="Arial"/>
          <w:sz w:val="22"/>
          <w:szCs w:val="22"/>
        </w:rPr>
      </w:pPr>
      <w:r w:rsidRPr="00F66CF9">
        <w:rPr>
          <w:rFonts w:ascii="Arial" w:hAnsi="Arial" w:cs="Arial"/>
          <w:sz w:val="22"/>
          <w:szCs w:val="22"/>
        </w:rPr>
        <w:t>(dále jen jako „zhotovitel“)</w:t>
      </w:r>
    </w:p>
    <w:p w:rsidR="003F3934" w:rsidRDefault="003F3934">
      <w:pPr>
        <w:rPr>
          <w:rFonts w:ascii="Arial" w:hAnsi="Arial" w:cs="Arial"/>
          <w:sz w:val="22"/>
          <w:szCs w:val="22"/>
        </w:rPr>
      </w:pPr>
    </w:p>
    <w:p w:rsidR="003F3934" w:rsidRDefault="003F3934">
      <w:pPr>
        <w:rPr>
          <w:rFonts w:ascii="Arial" w:hAnsi="Arial" w:cs="Arial"/>
          <w:sz w:val="22"/>
          <w:szCs w:val="22"/>
        </w:rPr>
      </w:pPr>
    </w:p>
    <w:p w:rsidR="003F3934" w:rsidRPr="00EB256B" w:rsidRDefault="003F3934" w:rsidP="00F66CF9">
      <w:pPr>
        <w:ind w:left="720"/>
        <w:jc w:val="center"/>
        <w:rPr>
          <w:rFonts w:ascii="Arial" w:hAnsi="Arial" w:cs="Arial"/>
          <w:b/>
          <w:sz w:val="22"/>
          <w:szCs w:val="24"/>
        </w:rPr>
      </w:pPr>
      <w:r w:rsidRPr="00EB256B">
        <w:rPr>
          <w:rFonts w:ascii="Arial" w:hAnsi="Arial" w:cs="Arial"/>
          <w:b/>
          <w:sz w:val="22"/>
          <w:szCs w:val="24"/>
        </w:rPr>
        <w:t xml:space="preserve">2. </w:t>
      </w:r>
      <w:r>
        <w:rPr>
          <w:rFonts w:ascii="Arial" w:hAnsi="Arial" w:cs="Arial"/>
          <w:b/>
          <w:sz w:val="22"/>
          <w:szCs w:val="24"/>
        </w:rPr>
        <w:t xml:space="preserve"> </w:t>
      </w:r>
      <w:r w:rsidRPr="00EB256B">
        <w:rPr>
          <w:rFonts w:ascii="Arial" w:hAnsi="Arial" w:cs="Arial"/>
          <w:b/>
          <w:sz w:val="22"/>
          <w:szCs w:val="24"/>
        </w:rPr>
        <w:t>Základní ustanovení</w:t>
      </w:r>
    </w:p>
    <w:p w:rsidR="003F3934" w:rsidRDefault="003F3934">
      <w:pPr>
        <w:rPr>
          <w:rFonts w:ascii="Arial" w:hAnsi="Arial" w:cs="Arial"/>
          <w:sz w:val="22"/>
          <w:szCs w:val="22"/>
        </w:rPr>
      </w:pPr>
    </w:p>
    <w:p w:rsidR="003F3934" w:rsidRPr="00EB256B" w:rsidRDefault="003F3934" w:rsidP="00666449">
      <w:pPr>
        <w:pStyle w:val="Odstavecseseznamem"/>
        <w:numPr>
          <w:ilvl w:val="0"/>
          <w:numId w:val="3"/>
        </w:numPr>
        <w:ind w:left="567" w:hanging="567"/>
        <w:rPr>
          <w:rFonts w:ascii="Arial" w:hAnsi="Arial" w:cs="Arial"/>
          <w:sz w:val="22"/>
          <w:szCs w:val="22"/>
        </w:rPr>
      </w:pPr>
      <w:r w:rsidRPr="00EB256B">
        <w:rPr>
          <w:rFonts w:ascii="Arial" w:hAnsi="Arial" w:cs="Arial"/>
          <w:sz w:val="22"/>
          <w:szCs w:val="22"/>
        </w:rPr>
        <w:t xml:space="preserve">Tato smlouva je uzavřena dle § </w:t>
      </w:r>
      <w:smartTag w:uri="urn:schemas-microsoft-com:office:smarttags" w:element="metricconverter">
        <w:smartTagPr>
          <w:attr w:name="ProductID" w:val="2586 a"/>
        </w:smartTagPr>
        <w:r w:rsidRPr="00EB256B">
          <w:rPr>
            <w:rFonts w:ascii="Arial" w:hAnsi="Arial" w:cs="Arial"/>
            <w:sz w:val="22"/>
            <w:szCs w:val="22"/>
          </w:rPr>
          <w:t>2586 a</w:t>
        </w:r>
      </w:smartTag>
      <w:r w:rsidRPr="00EB256B">
        <w:rPr>
          <w:rFonts w:ascii="Arial" w:hAnsi="Arial" w:cs="Arial"/>
          <w:sz w:val="22"/>
          <w:szCs w:val="22"/>
        </w:rPr>
        <w:t xml:space="preserve"> násl. zákona č. 89/2012 Sb., občanský zákoník</w:t>
      </w:r>
      <w:r>
        <w:rPr>
          <w:rFonts w:ascii="Arial" w:hAnsi="Arial" w:cs="Arial"/>
          <w:sz w:val="22"/>
          <w:szCs w:val="22"/>
        </w:rPr>
        <w:t>,</w:t>
      </w:r>
      <w:r w:rsidRPr="00EB256B">
        <w:rPr>
          <w:rFonts w:ascii="Arial" w:hAnsi="Arial" w:cs="Arial"/>
          <w:sz w:val="22"/>
          <w:szCs w:val="22"/>
        </w:rPr>
        <w:t xml:space="preserve"> ve znění pozdějších předpisů (dále jen „občanský zákoník“). Práva a povinnosti touto smlouvou neupravené se řídí příslušnými ustanoveními občanského zákoníku. </w:t>
      </w:r>
    </w:p>
    <w:p w:rsidR="003F3934" w:rsidRDefault="003F3934" w:rsidP="00666449">
      <w:pPr>
        <w:ind w:left="567" w:hanging="567"/>
        <w:rPr>
          <w:rFonts w:ascii="Arial" w:hAnsi="Arial" w:cs="Arial"/>
          <w:sz w:val="22"/>
          <w:szCs w:val="22"/>
        </w:rPr>
      </w:pPr>
    </w:p>
    <w:p w:rsidR="003F3934" w:rsidRPr="00EB256B" w:rsidRDefault="003F3934" w:rsidP="00666449">
      <w:pPr>
        <w:pStyle w:val="Odstavecseseznamem"/>
        <w:numPr>
          <w:ilvl w:val="0"/>
          <w:numId w:val="3"/>
        </w:numPr>
        <w:ind w:left="567" w:hanging="567"/>
        <w:jc w:val="both"/>
        <w:rPr>
          <w:rFonts w:ascii="Arial" w:hAnsi="Arial" w:cs="Arial"/>
          <w:sz w:val="22"/>
          <w:szCs w:val="24"/>
        </w:rPr>
      </w:pPr>
      <w:r w:rsidRPr="00EB256B">
        <w:rPr>
          <w:rFonts w:ascii="Arial" w:hAnsi="Arial" w:cs="Arial"/>
          <w:sz w:val="22"/>
          <w:szCs w:val="24"/>
        </w:rPr>
        <w:t xml:space="preserve">Smluvní strany prohlašují, že údaje uvedené v čl. 1. </w:t>
      </w:r>
      <w:r>
        <w:rPr>
          <w:rFonts w:ascii="Arial" w:hAnsi="Arial" w:cs="Arial"/>
          <w:sz w:val="22"/>
          <w:szCs w:val="24"/>
        </w:rPr>
        <w:t xml:space="preserve">této </w:t>
      </w:r>
      <w:r w:rsidRPr="00EB256B">
        <w:rPr>
          <w:rFonts w:ascii="Arial" w:hAnsi="Arial" w:cs="Arial"/>
          <w:sz w:val="22"/>
          <w:szCs w:val="24"/>
        </w:rPr>
        <w:t>smlouvy a taktéž oprávnění k podnikání jsou v souladu s právní skutečností v době uzavření smlouvy. Smluvní strany se zavazují, že změny dotčených údajů oznámí bez prodlení druhé smluvní straně.</w:t>
      </w:r>
    </w:p>
    <w:p w:rsidR="003F3934" w:rsidRDefault="003F3934" w:rsidP="00666449">
      <w:pPr>
        <w:ind w:left="567" w:hanging="567"/>
        <w:rPr>
          <w:rFonts w:ascii="Arial" w:hAnsi="Arial" w:cs="Arial"/>
          <w:sz w:val="22"/>
          <w:szCs w:val="22"/>
        </w:rPr>
      </w:pPr>
    </w:p>
    <w:p w:rsidR="003F3934" w:rsidRPr="00EB256B" w:rsidRDefault="003F3934" w:rsidP="00666449">
      <w:pPr>
        <w:pStyle w:val="Odstavecseseznamem"/>
        <w:numPr>
          <w:ilvl w:val="0"/>
          <w:numId w:val="3"/>
        </w:numPr>
        <w:ind w:left="567" w:hanging="567"/>
        <w:jc w:val="both"/>
        <w:rPr>
          <w:rFonts w:ascii="Arial" w:hAnsi="Arial" w:cs="Arial"/>
          <w:sz w:val="22"/>
        </w:rPr>
      </w:pPr>
      <w:r w:rsidRPr="00EB256B">
        <w:rPr>
          <w:rFonts w:ascii="Arial" w:hAnsi="Arial" w:cs="Arial"/>
          <w:sz w:val="22"/>
        </w:rPr>
        <w:lastRenderedPageBreak/>
        <w:t>Zhotovitel prohlašuje, že je osobou schopnou odborného výkonu při provádění díla a že je schopen jednat se znalostí a pečlivostí, která je s jeho odborným zaměřením spojena ve smyslu § 5 občanského zákoníku.</w:t>
      </w:r>
    </w:p>
    <w:p w:rsidR="003F3934" w:rsidRPr="00EB256B" w:rsidRDefault="003F3934" w:rsidP="00666449">
      <w:pPr>
        <w:ind w:left="567" w:hanging="567"/>
        <w:jc w:val="both"/>
        <w:rPr>
          <w:rFonts w:ascii="Arial" w:hAnsi="Arial" w:cs="Arial"/>
          <w:sz w:val="22"/>
          <w:szCs w:val="22"/>
        </w:rPr>
      </w:pPr>
    </w:p>
    <w:p w:rsidR="003F3934" w:rsidRDefault="003F3934" w:rsidP="00EB256B">
      <w:pPr>
        <w:jc w:val="center"/>
        <w:rPr>
          <w:rFonts w:ascii="Arial" w:hAnsi="Arial" w:cs="Arial"/>
          <w:b/>
          <w:sz w:val="22"/>
          <w:szCs w:val="22"/>
        </w:rPr>
      </w:pPr>
    </w:p>
    <w:p w:rsidR="003F3934" w:rsidRDefault="003F3934" w:rsidP="00EB256B">
      <w:pPr>
        <w:jc w:val="center"/>
        <w:rPr>
          <w:rFonts w:ascii="Arial" w:hAnsi="Arial" w:cs="Arial"/>
          <w:b/>
          <w:sz w:val="22"/>
          <w:szCs w:val="22"/>
        </w:rPr>
      </w:pPr>
    </w:p>
    <w:p w:rsidR="003F3934" w:rsidRPr="00EB256B" w:rsidRDefault="003F3934" w:rsidP="00EB256B">
      <w:pPr>
        <w:jc w:val="center"/>
        <w:rPr>
          <w:rFonts w:ascii="Arial" w:hAnsi="Arial" w:cs="Arial"/>
          <w:b/>
          <w:sz w:val="22"/>
          <w:szCs w:val="22"/>
        </w:rPr>
      </w:pPr>
      <w:r>
        <w:rPr>
          <w:rFonts w:ascii="Arial" w:hAnsi="Arial" w:cs="Arial"/>
          <w:b/>
          <w:sz w:val="22"/>
          <w:szCs w:val="22"/>
        </w:rPr>
        <w:t>3. P</w:t>
      </w:r>
      <w:r w:rsidRPr="00EB256B">
        <w:rPr>
          <w:rFonts w:ascii="Arial" w:hAnsi="Arial" w:cs="Arial"/>
          <w:b/>
          <w:sz w:val="22"/>
          <w:szCs w:val="22"/>
        </w:rPr>
        <w:t>ředmět smlouvy</w:t>
      </w:r>
    </w:p>
    <w:p w:rsidR="003F3934" w:rsidRPr="00EB256B" w:rsidRDefault="003F3934" w:rsidP="00F66CF9">
      <w:pPr>
        <w:jc w:val="both"/>
        <w:rPr>
          <w:rFonts w:ascii="Arial" w:hAnsi="Arial" w:cs="Arial"/>
          <w:sz w:val="22"/>
          <w:szCs w:val="22"/>
        </w:rPr>
      </w:pPr>
    </w:p>
    <w:p w:rsidR="003F3934" w:rsidRPr="00EB256B" w:rsidRDefault="003F3934" w:rsidP="00052F20">
      <w:pPr>
        <w:pStyle w:val="Odstavecseseznamem"/>
        <w:numPr>
          <w:ilvl w:val="0"/>
          <w:numId w:val="4"/>
        </w:numPr>
        <w:ind w:left="567" w:hanging="567"/>
        <w:jc w:val="both"/>
        <w:rPr>
          <w:rFonts w:ascii="Arial" w:hAnsi="Arial" w:cs="Arial"/>
          <w:sz w:val="22"/>
        </w:rPr>
      </w:pPr>
      <w:r w:rsidRPr="00EB256B">
        <w:rPr>
          <w:rFonts w:ascii="Arial" w:hAnsi="Arial" w:cs="Arial"/>
          <w:sz w:val="22"/>
        </w:rPr>
        <w:t>Zhotovitel se touto smlouvou zavazuje provést na svůj náklad a nebezpečí pro objednatele dílo</w:t>
      </w:r>
      <w:r>
        <w:rPr>
          <w:rFonts w:ascii="Arial" w:hAnsi="Arial" w:cs="Arial"/>
          <w:sz w:val="22"/>
        </w:rPr>
        <w:t xml:space="preserve"> s názvem</w:t>
      </w:r>
      <w:r w:rsidRPr="00EB256B">
        <w:rPr>
          <w:rFonts w:ascii="Arial" w:hAnsi="Arial" w:cs="Arial"/>
          <w:sz w:val="22"/>
        </w:rPr>
        <w:t xml:space="preserve"> „</w:t>
      </w:r>
      <w:r>
        <w:rPr>
          <w:rFonts w:ascii="Arial" w:hAnsi="Arial" w:cs="Arial"/>
          <w:b/>
          <w:sz w:val="22"/>
          <w:szCs w:val="22"/>
        </w:rPr>
        <w:t>Azylový dům Horní   -  rekonstrukce elektroinstalace</w:t>
      </w:r>
      <w:r>
        <w:rPr>
          <w:rFonts w:ascii="Arial" w:hAnsi="Arial" w:cs="Arial"/>
          <w:sz w:val="22"/>
        </w:rPr>
        <w:t>“</w:t>
      </w:r>
      <w:r w:rsidRPr="00EB256B">
        <w:rPr>
          <w:rFonts w:ascii="Arial" w:hAnsi="Arial" w:cs="Arial"/>
          <w:sz w:val="22"/>
        </w:rPr>
        <w:t xml:space="preserve"> v rozsahu dle:</w:t>
      </w:r>
    </w:p>
    <w:p w:rsidR="003F3934" w:rsidRDefault="003F3934" w:rsidP="003A208B">
      <w:pPr>
        <w:ind w:left="567"/>
        <w:jc w:val="both"/>
        <w:rPr>
          <w:rFonts w:ascii="Arial" w:hAnsi="Arial" w:cs="Arial"/>
          <w:sz w:val="22"/>
        </w:rPr>
      </w:pPr>
    </w:p>
    <w:p w:rsidR="003F3934" w:rsidRPr="003A208B" w:rsidRDefault="003F3934" w:rsidP="003A208B">
      <w:pPr>
        <w:pStyle w:val="Odstavecseseznamem"/>
        <w:numPr>
          <w:ilvl w:val="0"/>
          <w:numId w:val="2"/>
        </w:numPr>
        <w:spacing w:before="120" w:after="120"/>
        <w:jc w:val="both"/>
        <w:rPr>
          <w:rFonts w:ascii="Arial" w:hAnsi="Arial" w:cs="Arial"/>
          <w:sz w:val="22"/>
          <w:szCs w:val="22"/>
        </w:rPr>
      </w:pPr>
      <w:r w:rsidRPr="003A208B">
        <w:rPr>
          <w:rFonts w:ascii="Arial" w:hAnsi="Arial" w:cs="Arial"/>
          <w:sz w:val="22"/>
          <w:szCs w:val="22"/>
        </w:rPr>
        <w:t xml:space="preserve">projektové dokumentace pro provedení stavby (dále je </w:t>
      </w:r>
      <w:r>
        <w:rPr>
          <w:rFonts w:ascii="Arial" w:hAnsi="Arial" w:cs="Arial"/>
          <w:sz w:val="22"/>
          <w:szCs w:val="22"/>
        </w:rPr>
        <w:t>„</w:t>
      </w:r>
      <w:r w:rsidRPr="003A208B">
        <w:rPr>
          <w:rFonts w:ascii="Arial" w:hAnsi="Arial" w:cs="Arial"/>
          <w:sz w:val="22"/>
          <w:szCs w:val="22"/>
        </w:rPr>
        <w:t>DPS</w:t>
      </w:r>
      <w:r>
        <w:rPr>
          <w:rFonts w:ascii="Arial" w:hAnsi="Arial" w:cs="Arial"/>
          <w:sz w:val="22"/>
          <w:szCs w:val="22"/>
        </w:rPr>
        <w:t>“</w:t>
      </w:r>
      <w:r w:rsidRPr="003A208B">
        <w:rPr>
          <w:rFonts w:ascii="Arial" w:hAnsi="Arial" w:cs="Arial"/>
          <w:sz w:val="22"/>
          <w:szCs w:val="22"/>
        </w:rPr>
        <w:t xml:space="preserve">) </w:t>
      </w:r>
      <w:r w:rsidRPr="00736C4B">
        <w:rPr>
          <w:rFonts w:ascii="Arial" w:hAnsi="Arial" w:cs="Arial"/>
          <w:b/>
          <w:sz w:val="22"/>
          <w:szCs w:val="22"/>
        </w:rPr>
        <w:t>„</w:t>
      </w:r>
      <w:r>
        <w:rPr>
          <w:rFonts w:ascii="Arial" w:hAnsi="Arial" w:cs="Arial"/>
          <w:b/>
          <w:sz w:val="22"/>
          <w:szCs w:val="22"/>
        </w:rPr>
        <w:t>Azylový dům Horní   -  rekonstrukce elektroinstalace</w:t>
      </w:r>
      <w:r w:rsidRPr="00736C4B">
        <w:rPr>
          <w:rFonts w:ascii="Arial" w:hAnsi="Arial" w:cs="Arial"/>
          <w:b/>
          <w:sz w:val="22"/>
          <w:szCs w:val="22"/>
        </w:rPr>
        <w:t>“</w:t>
      </w:r>
      <w:r w:rsidRPr="004D4D17">
        <w:rPr>
          <w:rFonts w:ascii="Arial" w:hAnsi="Arial" w:cs="Arial"/>
          <w:sz w:val="22"/>
          <w:szCs w:val="22"/>
        </w:rPr>
        <w:t>,</w:t>
      </w:r>
      <w:r w:rsidRPr="003A208B">
        <w:rPr>
          <w:rFonts w:ascii="Arial" w:hAnsi="Arial" w:cs="Arial"/>
          <w:sz w:val="22"/>
          <w:szCs w:val="22"/>
        </w:rPr>
        <w:t xml:space="preserve"> zprac</w:t>
      </w:r>
      <w:r>
        <w:rPr>
          <w:rFonts w:ascii="Arial" w:hAnsi="Arial" w:cs="Arial"/>
          <w:sz w:val="22"/>
          <w:szCs w:val="22"/>
        </w:rPr>
        <w:t>ované v</w:t>
      </w:r>
      <w:r w:rsidRPr="003A208B">
        <w:rPr>
          <w:rFonts w:ascii="Arial" w:hAnsi="Arial" w:cs="Arial"/>
          <w:sz w:val="22"/>
          <w:szCs w:val="22"/>
        </w:rPr>
        <w:t xml:space="preserve"> </w:t>
      </w:r>
      <w:r>
        <w:rPr>
          <w:rFonts w:ascii="Arial" w:hAnsi="Arial" w:cs="Arial"/>
          <w:sz w:val="22"/>
          <w:szCs w:val="22"/>
        </w:rPr>
        <w:t>06</w:t>
      </w:r>
      <w:r w:rsidRPr="003A208B">
        <w:rPr>
          <w:rFonts w:ascii="Arial" w:hAnsi="Arial" w:cs="Arial"/>
          <w:sz w:val="22"/>
          <w:szCs w:val="22"/>
        </w:rPr>
        <w:t>/20</w:t>
      </w:r>
      <w:r>
        <w:rPr>
          <w:rFonts w:ascii="Arial" w:hAnsi="Arial" w:cs="Arial"/>
          <w:sz w:val="22"/>
          <w:szCs w:val="22"/>
        </w:rPr>
        <w:t>20</w:t>
      </w:r>
      <w:r w:rsidRPr="003A208B">
        <w:rPr>
          <w:rFonts w:ascii="Arial" w:hAnsi="Arial" w:cs="Arial"/>
          <w:sz w:val="22"/>
          <w:szCs w:val="22"/>
        </w:rPr>
        <w:t>,</w:t>
      </w:r>
      <w:r>
        <w:rPr>
          <w:rFonts w:ascii="Arial" w:hAnsi="Arial" w:cs="Arial"/>
          <w:sz w:val="22"/>
          <w:szCs w:val="22"/>
        </w:rPr>
        <w:t xml:space="preserve"> Tomášem </w:t>
      </w:r>
      <w:proofErr w:type="spellStart"/>
      <w:r>
        <w:rPr>
          <w:rFonts w:ascii="Arial" w:hAnsi="Arial" w:cs="Arial"/>
          <w:sz w:val="22"/>
          <w:szCs w:val="22"/>
        </w:rPr>
        <w:t>Plandorem</w:t>
      </w:r>
      <w:proofErr w:type="spellEnd"/>
      <w:r>
        <w:rPr>
          <w:rFonts w:ascii="Arial" w:hAnsi="Arial" w:cs="Arial"/>
          <w:sz w:val="22"/>
          <w:szCs w:val="22"/>
        </w:rPr>
        <w:t>, Politických vězňů 3, 742 58 Příbor  a</w:t>
      </w:r>
    </w:p>
    <w:p w:rsidR="003F3934" w:rsidRPr="003A208B" w:rsidRDefault="003F3934" w:rsidP="003A208B">
      <w:pPr>
        <w:pStyle w:val="Odstavecseseznamem"/>
        <w:numPr>
          <w:ilvl w:val="0"/>
          <w:numId w:val="2"/>
        </w:numPr>
        <w:jc w:val="both"/>
        <w:rPr>
          <w:rFonts w:ascii="Arial" w:hAnsi="Arial" w:cs="Arial"/>
          <w:sz w:val="22"/>
          <w:szCs w:val="22"/>
        </w:rPr>
      </w:pPr>
      <w:r w:rsidRPr="003A208B">
        <w:rPr>
          <w:rFonts w:ascii="Arial" w:hAnsi="Arial" w:cs="Arial"/>
          <w:sz w:val="22"/>
          <w:szCs w:val="22"/>
        </w:rPr>
        <w:t>předpisů upravujících provádění stavebních děl a ustanovení této smlouvy</w:t>
      </w:r>
    </w:p>
    <w:p w:rsidR="003F3934" w:rsidRPr="003A208B" w:rsidRDefault="003F3934" w:rsidP="003A208B">
      <w:pPr>
        <w:jc w:val="both"/>
        <w:rPr>
          <w:rFonts w:ascii="Arial" w:hAnsi="Arial" w:cs="Arial"/>
          <w:sz w:val="22"/>
          <w:szCs w:val="22"/>
        </w:rPr>
      </w:pPr>
    </w:p>
    <w:p w:rsidR="003F3934" w:rsidRPr="00EB256B" w:rsidRDefault="003F3934" w:rsidP="00EB256B">
      <w:pPr>
        <w:ind w:left="360"/>
        <w:rPr>
          <w:rFonts w:ascii="Arial" w:hAnsi="Arial" w:cs="Arial"/>
          <w:sz w:val="22"/>
        </w:rPr>
      </w:pPr>
      <w:r>
        <w:rPr>
          <w:rFonts w:ascii="Arial" w:hAnsi="Arial" w:cs="Arial"/>
          <w:sz w:val="22"/>
        </w:rPr>
        <w:t>(dále jen „dílo“).</w:t>
      </w:r>
    </w:p>
    <w:p w:rsidR="003F3934" w:rsidRDefault="003F3934" w:rsidP="00F17486">
      <w:pPr>
        <w:rPr>
          <w:rFonts w:ascii="Arial" w:hAnsi="Arial" w:cs="Arial"/>
          <w:sz w:val="22"/>
        </w:rPr>
      </w:pPr>
      <w:r w:rsidRPr="00083110">
        <w:rPr>
          <w:rFonts w:ascii="Arial" w:hAnsi="Arial" w:cs="Arial"/>
          <w:sz w:val="22"/>
          <w:szCs w:val="22"/>
        </w:rPr>
        <w:t xml:space="preserve">           </w:t>
      </w:r>
    </w:p>
    <w:p w:rsidR="003F3934" w:rsidRDefault="003F3934" w:rsidP="00F17486">
      <w:pPr>
        <w:pStyle w:val="Odstavecseseznamem"/>
        <w:numPr>
          <w:ilvl w:val="0"/>
          <w:numId w:val="4"/>
        </w:numPr>
        <w:ind w:left="567" w:hanging="567"/>
        <w:rPr>
          <w:rFonts w:ascii="Arial" w:hAnsi="Arial" w:cs="Arial"/>
          <w:sz w:val="22"/>
        </w:rPr>
      </w:pPr>
      <w:r w:rsidRPr="00EB256B">
        <w:rPr>
          <w:rFonts w:ascii="Arial" w:hAnsi="Arial" w:cs="Arial"/>
          <w:sz w:val="22"/>
        </w:rPr>
        <w:t>Součástí díla je také:</w:t>
      </w:r>
    </w:p>
    <w:p w:rsidR="003F3934" w:rsidRPr="00EB256B" w:rsidRDefault="003F3934" w:rsidP="00F17486">
      <w:pPr>
        <w:numPr>
          <w:ilvl w:val="0"/>
          <w:numId w:val="8"/>
        </w:numPr>
        <w:jc w:val="both"/>
        <w:rPr>
          <w:rFonts w:ascii="Arial" w:hAnsi="Arial" w:cs="Arial"/>
          <w:sz w:val="22"/>
          <w:szCs w:val="22"/>
        </w:rPr>
      </w:pPr>
      <w:r w:rsidRPr="00EB256B">
        <w:rPr>
          <w:rFonts w:ascii="Arial" w:hAnsi="Arial" w:cs="Arial"/>
          <w:sz w:val="22"/>
          <w:szCs w:val="22"/>
        </w:rPr>
        <w:t xml:space="preserve">zajištění bezpečnosti a ochrany zdraví při práci v souladu se </w:t>
      </w:r>
      <w:r>
        <w:rPr>
          <w:rFonts w:ascii="Arial" w:hAnsi="Arial" w:cs="Arial"/>
          <w:sz w:val="22"/>
          <w:szCs w:val="22"/>
        </w:rPr>
        <w:t xml:space="preserve">zákonem č. 262/2006 Sb., zákoník práce, ve znění pozdějších předpisů, a zákonem č. 309/2006 Sb., </w:t>
      </w:r>
      <w:r w:rsidRPr="00052F20">
        <w:rPr>
          <w:rFonts w:ascii="Arial" w:hAnsi="Arial" w:cs="Arial"/>
          <w:sz w:val="22"/>
          <w:szCs w:val="22"/>
        </w:rPr>
        <w:t>kterým se upravují další požadavky bezpečnosti a ochrany zdraví při práci v pracovněprávních vztazích a o zajištění bezpečnosti a ochrany zdraví při činnosti nebo poskytování služeb mimo pracovněprávní vztahy</w:t>
      </w:r>
      <w:r>
        <w:rPr>
          <w:rFonts w:ascii="Arial" w:hAnsi="Arial" w:cs="Arial"/>
          <w:sz w:val="22"/>
          <w:szCs w:val="22"/>
        </w:rPr>
        <w:t>, ve znění pozdějších předpisů,</w:t>
      </w:r>
    </w:p>
    <w:p w:rsidR="003F3934" w:rsidRDefault="003F3934" w:rsidP="00F17486">
      <w:pPr>
        <w:numPr>
          <w:ilvl w:val="0"/>
          <w:numId w:val="8"/>
        </w:numPr>
        <w:tabs>
          <w:tab w:val="num" w:pos="720"/>
        </w:tabs>
        <w:jc w:val="both"/>
        <w:rPr>
          <w:rFonts w:ascii="Arial" w:hAnsi="Arial" w:cs="Arial"/>
          <w:sz w:val="22"/>
          <w:szCs w:val="22"/>
        </w:rPr>
      </w:pPr>
      <w:r w:rsidRPr="00EB256B">
        <w:rPr>
          <w:rFonts w:ascii="Arial" w:hAnsi="Arial" w:cs="Arial"/>
          <w:sz w:val="22"/>
          <w:szCs w:val="22"/>
        </w:rPr>
        <w:t xml:space="preserve">zhotovitel je povinen zajistit ochranu movitého a nemovitého majetku tak, aby během </w:t>
      </w:r>
      <w:r>
        <w:rPr>
          <w:rFonts w:ascii="Arial" w:hAnsi="Arial" w:cs="Arial"/>
          <w:sz w:val="22"/>
          <w:szCs w:val="22"/>
        </w:rPr>
        <w:t>p</w:t>
      </w:r>
      <w:r w:rsidRPr="009946F1">
        <w:rPr>
          <w:rFonts w:ascii="Arial" w:hAnsi="Arial" w:cs="Arial"/>
          <w:sz w:val="22"/>
          <w:szCs w:val="22"/>
        </w:rPr>
        <w:t>rovádění díla ani v jeho důsledku</w:t>
      </w:r>
      <w:r w:rsidRPr="00EB256B">
        <w:rPr>
          <w:rFonts w:ascii="Arial" w:hAnsi="Arial" w:cs="Arial"/>
          <w:sz w:val="22"/>
          <w:szCs w:val="22"/>
        </w:rPr>
        <w:t xml:space="preserve"> nedošlo k jeho poškození (např. nutno zajistit ochranu podlahových krytin, které budou </w:t>
      </w:r>
      <w:r>
        <w:rPr>
          <w:rFonts w:ascii="Arial" w:hAnsi="Arial" w:cs="Arial"/>
          <w:sz w:val="22"/>
          <w:szCs w:val="22"/>
        </w:rPr>
        <w:t>dílem</w:t>
      </w:r>
      <w:r w:rsidRPr="00EB256B">
        <w:rPr>
          <w:rFonts w:ascii="Arial" w:hAnsi="Arial" w:cs="Arial"/>
          <w:sz w:val="22"/>
          <w:szCs w:val="22"/>
        </w:rPr>
        <w:t xml:space="preserve"> dotčeny, apod.) V této souvislosti odpovídá zhotovitel v plném rozsahu za škody na majetku. </w:t>
      </w:r>
    </w:p>
    <w:p w:rsidR="003F3934" w:rsidRPr="00EE37A7" w:rsidRDefault="003F3934" w:rsidP="00F17486">
      <w:pPr>
        <w:widowControl w:val="0"/>
        <w:numPr>
          <w:ilvl w:val="0"/>
          <w:numId w:val="8"/>
        </w:numPr>
        <w:tabs>
          <w:tab w:val="num" w:pos="720"/>
        </w:tabs>
        <w:overflowPunct w:val="0"/>
        <w:autoSpaceDE w:val="0"/>
        <w:autoSpaceDN w:val="0"/>
        <w:adjustRightInd w:val="0"/>
        <w:jc w:val="both"/>
        <w:textAlignment w:val="baseline"/>
        <w:rPr>
          <w:rFonts w:ascii="Arial" w:hAnsi="Arial" w:cs="Arial"/>
          <w:sz w:val="22"/>
          <w:szCs w:val="22"/>
        </w:rPr>
      </w:pPr>
      <w:r w:rsidRPr="00EB256B">
        <w:rPr>
          <w:rFonts w:ascii="Arial" w:hAnsi="Arial" w:cs="Arial"/>
          <w:sz w:val="22"/>
          <w:szCs w:val="22"/>
        </w:rPr>
        <w:t xml:space="preserve">uhrazení spotřebovaných energií (el. energie, voda) v době realizace </w:t>
      </w:r>
      <w:r>
        <w:rPr>
          <w:rFonts w:ascii="Arial" w:hAnsi="Arial" w:cs="Arial"/>
          <w:sz w:val="22"/>
          <w:szCs w:val="22"/>
        </w:rPr>
        <w:t>díla</w:t>
      </w:r>
      <w:r w:rsidRPr="00EB256B">
        <w:rPr>
          <w:rFonts w:ascii="Arial" w:hAnsi="Arial" w:cs="Arial"/>
          <w:sz w:val="22"/>
          <w:szCs w:val="22"/>
        </w:rPr>
        <w:t xml:space="preserve">. </w:t>
      </w:r>
      <w:r w:rsidRPr="00EE37A7">
        <w:rPr>
          <w:rFonts w:ascii="Arial" w:hAnsi="Arial" w:cs="Arial"/>
          <w:sz w:val="22"/>
          <w:szCs w:val="22"/>
        </w:rPr>
        <w:t>Zhotovitel zajistí na sv</w:t>
      </w:r>
      <w:r>
        <w:rPr>
          <w:rFonts w:ascii="Arial" w:hAnsi="Arial" w:cs="Arial"/>
          <w:sz w:val="22"/>
          <w:szCs w:val="22"/>
        </w:rPr>
        <w:t>é</w:t>
      </w:r>
      <w:r w:rsidRPr="00EE37A7">
        <w:rPr>
          <w:rFonts w:ascii="Arial" w:hAnsi="Arial" w:cs="Arial"/>
          <w:sz w:val="22"/>
          <w:szCs w:val="22"/>
        </w:rPr>
        <w:t xml:space="preserve"> náklady </w:t>
      </w:r>
      <w:proofErr w:type="spellStart"/>
      <w:r w:rsidRPr="00EE37A7">
        <w:rPr>
          <w:rFonts w:ascii="Arial" w:hAnsi="Arial" w:cs="Arial"/>
          <w:sz w:val="22"/>
          <w:szCs w:val="22"/>
        </w:rPr>
        <w:t>napojovací</w:t>
      </w:r>
      <w:proofErr w:type="spellEnd"/>
      <w:r w:rsidRPr="00EE37A7">
        <w:rPr>
          <w:rFonts w:ascii="Arial" w:hAnsi="Arial" w:cs="Arial"/>
          <w:sz w:val="22"/>
          <w:szCs w:val="22"/>
        </w:rPr>
        <w:t xml:space="preserve"> místo a měření odběru vody a elektřiny. </w:t>
      </w:r>
    </w:p>
    <w:p w:rsidR="003F3934" w:rsidRPr="00EE37A7" w:rsidRDefault="003F3934" w:rsidP="00F17486">
      <w:pPr>
        <w:numPr>
          <w:ilvl w:val="0"/>
          <w:numId w:val="8"/>
        </w:numPr>
        <w:tabs>
          <w:tab w:val="num" w:pos="720"/>
        </w:tabs>
        <w:jc w:val="both"/>
        <w:rPr>
          <w:rFonts w:ascii="Arial" w:hAnsi="Arial" w:cs="Arial"/>
          <w:b/>
          <w:sz w:val="22"/>
          <w:szCs w:val="22"/>
        </w:rPr>
      </w:pPr>
      <w:r w:rsidRPr="00EE37A7">
        <w:rPr>
          <w:rFonts w:ascii="Arial" w:hAnsi="Arial" w:cs="Arial"/>
          <w:sz w:val="22"/>
          <w:szCs w:val="22"/>
        </w:rPr>
        <w:t xml:space="preserve">kompletní likvidace demontovaného materiálu, zařízení a jeho odvoz na skládku a poplatek za skládku. </w:t>
      </w:r>
      <w:r w:rsidRPr="00EE37A7">
        <w:rPr>
          <w:rFonts w:ascii="Arial" w:hAnsi="Arial" w:cs="Arial"/>
          <w:b/>
          <w:sz w:val="22"/>
          <w:szCs w:val="22"/>
        </w:rPr>
        <w:t xml:space="preserve">V případě, že se bude jednat o druhotnou surovinu, bude výtěžek z prodeje náležet objednateli. </w:t>
      </w:r>
    </w:p>
    <w:p w:rsidR="003F3934" w:rsidRPr="00EB256B" w:rsidRDefault="003F3934" w:rsidP="00F17486">
      <w:pPr>
        <w:widowControl w:val="0"/>
        <w:numPr>
          <w:ilvl w:val="0"/>
          <w:numId w:val="8"/>
        </w:numPr>
        <w:tabs>
          <w:tab w:val="num" w:pos="720"/>
        </w:tabs>
        <w:overflowPunct w:val="0"/>
        <w:autoSpaceDE w:val="0"/>
        <w:autoSpaceDN w:val="0"/>
        <w:adjustRightInd w:val="0"/>
        <w:jc w:val="both"/>
        <w:textAlignment w:val="baseline"/>
        <w:rPr>
          <w:rFonts w:ascii="Arial" w:hAnsi="Arial" w:cs="Arial"/>
          <w:sz w:val="22"/>
          <w:szCs w:val="22"/>
        </w:rPr>
      </w:pPr>
      <w:r w:rsidRPr="00EB256B">
        <w:rPr>
          <w:rFonts w:ascii="Arial" w:hAnsi="Arial" w:cs="Arial"/>
          <w:sz w:val="22"/>
          <w:szCs w:val="22"/>
        </w:rPr>
        <w:t xml:space="preserve">v případě nutnosti vybudování zařízení staveniště nebo využití veřejného prostranství (navážka materiálu, odvoz odpadu, </w:t>
      </w:r>
      <w:proofErr w:type="spellStart"/>
      <w:r w:rsidRPr="00EB256B">
        <w:rPr>
          <w:rFonts w:ascii="Arial" w:hAnsi="Arial" w:cs="Arial"/>
          <w:sz w:val="22"/>
          <w:szCs w:val="22"/>
        </w:rPr>
        <w:t>atd</w:t>
      </w:r>
      <w:proofErr w:type="spellEnd"/>
      <w:r w:rsidRPr="00EB256B">
        <w:rPr>
          <w:rFonts w:ascii="Arial" w:hAnsi="Arial" w:cs="Arial"/>
          <w:sz w:val="22"/>
          <w:szCs w:val="22"/>
        </w:rPr>
        <w:t>…), nutnost zajištění zvláštního užívání komunikací nebo omezení jejich provozu</w:t>
      </w:r>
      <w:r>
        <w:rPr>
          <w:rFonts w:ascii="Arial" w:hAnsi="Arial" w:cs="Arial"/>
          <w:sz w:val="22"/>
          <w:szCs w:val="22"/>
        </w:rPr>
        <w:t>;</w:t>
      </w:r>
      <w:r w:rsidRPr="00EB256B">
        <w:rPr>
          <w:rFonts w:ascii="Arial" w:hAnsi="Arial" w:cs="Arial"/>
          <w:sz w:val="22"/>
          <w:szCs w:val="22"/>
        </w:rPr>
        <w:t xml:space="preserve"> zhotovitel je povinen projednat toto omezení s příslušným správním orgánem, zajistit vydání pravomocného rozhodnutí a uhradit veškeré s touto činností související správní poplatky, apod.  </w:t>
      </w:r>
      <w:r w:rsidRPr="00EB256B">
        <w:rPr>
          <w:rFonts w:ascii="Arial" w:hAnsi="Arial" w:cs="Arial"/>
          <w:sz w:val="22"/>
          <w:szCs w:val="22"/>
        </w:rPr>
        <w:tab/>
      </w:r>
    </w:p>
    <w:p w:rsidR="003F3934" w:rsidRPr="00EB256B" w:rsidRDefault="003F3934" w:rsidP="00F17486">
      <w:pPr>
        <w:widowControl w:val="0"/>
        <w:numPr>
          <w:ilvl w:val="0"/>
          <w:numId w:val="8"/>
        </w:numPr>
        <w:tabs>
          <w:tab w:val="num" w:pos="720"/>
        </w:tabs>
        <w:overflowPunct w:val="0"/>
        <w:autoSpaceDE w:val="0"/>
        <w:autoSpaceDN w:val="0"/>
        <w:adjustRightInd w:val="0"/>
        <w:jc w:val="both"/>
        <w:textAlignment w:val="baseline"/>
        <w:rPr>
          <w:rFonts w:ascii="Arial" w:hAnsi="Arial" w:cs="Arial"/>
          <w:b/>
          <w:sz w:val="22"/>
          <w:szCs w:val="22"/>
        </w:rPr>
      </w:pPr>
      <w:r w:rsidRPr="00EB256B">
        <w:rPr>
          <w:rFonts w:ascii="Arial" w:hAnsi="Arial" w:cs="Arial"/>
          <w:sz w:val="22"/>
          <w:szCs w:val="22"/>
        </w:rPr>
        <w:t xml:space="preserve">při provádění </w:t>
      </w:r>
      <w:r>
        <w:rPr>
          <w:rFonts w:ascii="Arial" w:hAnsi="Arial" w:cs="Arial"/>
          <w:sz w:val="22"/>
          <w:szCs w:val="22"/>
        </w:rPr>
        <w:t>díla</w:t>
      </w:r>
      <w:r w:rsidRPr="00EB256B">
        <w:rPr>
          <w:rFonts w:ascii="Arial" w:hAnsi="Arial" w:cs="Arial"/>
          <w:sz w:val="22"/>
          <w:szCs w:val="22"/>
        </w:rPr>
        <w:t xml:space="preserve"> v objektu </w:t>
      </w:r>
      <w:r w:rsidRPr="00EB256B">
        <w:rPr>
          <w:rFonts w:ascii="Arial" w:hAnsi="Arial" w:cs="Arial"/>
          <w:b/>
          <w:sz w:val="22"/>
          <w:szCs w:val="22"/>
        </w:rPr>
        <w:t>zajistit funkčnost stávajících okruhů</w:t>
      </w:r>
      <w:r>
        <w:rPr>
          <w:rFonts w:ascii="Arial" w:hAnsi="Arial" w:cs="Arial"/>
          <w:b/>
          <w:sz w:val="22"/>
          <w:szCs w:val="22"/>
        </w:rPr>
        <w:t xml:space="preserve"> rozvodů</w:t>
      </w:r>
      <w:r w:rsidRPr="00EB256B">
        <w:rPr>
          <w:rFonts w:ascii="Arial" w:hAnsi="Arial" w:cs="Arial"/>
          <w:b/>
          <w:sz w:val="22"/>
          <w:szCs w:val="22"/>
        </w:rPr>
        <w:t xml:space="preserve">, </w:t>
      </w:r>
      <w:r w:rsidRPr="00EB256B">
        <w:rPr>
          <w:rFonts w:ascii="Arial" w:hAnsi="Arial" w:cs="Arial"/>
          <w:sz w:val="22"/>
          <w:szCs w:val="22"/>
          <w:u w:val="single"/>
        </w:rPr>
        <w:t xml:space="preserve">které nejsou předmětem díla, ale mohou být </w:t>
      </w:r>
      <w:r>
        <w:rPr>
          <w:rFonts w:ascii="Arial" w:hAnsi="Arial" w:cs="Arial"/>
          <w:sz w:val="22"/>
          <w:szCs w:val="22"/>
          <w:u w:val="single"/>
        </w:rPr>
        <w:t>prováděním díla</w:t>
      </w:r>
      <w:r w:rsidRPr="00EB256B">
        <w:rPr>
          <w:rFonts w:ascii="Arial" w:hAnsi="Arial" w:cs="Arial"/>
          <w:sz w:val="22"/>
          <w:szCs w:val="22"/>
          <w:u w:val="single"/>
        </w:rPr>
        <w:t xml:space="preserve"> dotčeny</w:t>
      </w:r>
      <w:r w:rsidRPr="00EB256B">
        <w:rPr>
          <w:rFonts w:ascii="Arial" w:hAnsi="Arial" w:cs="Arial"/>
          <w:b/>
          <w:sz w:val="22"/>
          <w:szCs w:val="22"/>
        </w:rPr>
        <w:t xml:space="preserve"> </w:t>
      </w:r>
      <w:r w:rsidRPr="00EB256B">
        <w:rPr>
          <w:rFonts w:ascii="Arial" w:hAnsi="Arial" w:cs="Arial"/>
          <w:sz w:val="22"/>
          <w:szCs w:val="22"/>
        </w:rPr>
        <w:t xml:space="preserve">(elektroinstalace, vody, kanalizace, </w:t>
      </w:r>
      <w:proofErr w:type="spellStart"/>
      <w:r w:rsidRPr="00EB256B">
        <w:rPr>
          <w:rFonts w:ascii="Arial" w:hAnsi="Arial" w:cs="Arial"/>
          <w:sz w:val="22"/>
          <w:szCs w:val="22"/>
        </w:rPr>
        <w:t>plynoistalace</w:t>
      </w:r>
      <w:proofErr w:type="spellEnd"/>
      <w:r w:rsidRPr="00EB256B">
        <w:rPr>
          <w:rFonts w:ascii="Arial" w:hAnsi="Arial" w:cs="Arial"/>
          <w:sz w:val="22"/>
          <w:szCs w:val="22"/>
        </w:rPr>
        <w:t xml:space="preserve">, </w:t>
      </w:r>
      <w:proofErr w:type="spellStart"/>
      <w:r w:rsidRPr="00EB256B">
        <w:rPr>
          <w:rFonts w:ascii="Arial" w:hAnsi="Arial" w:cs="Arial"/>
          <w:sz w:val="22"/>
          <w:szCs w:val="22"/>
        </w:rPr>
        <w:t>slp</w:t>
      </w:r>
      <w:proofErr w:type="spellEnd"/>
      <w:r w:rsidRPr="00EB256B">
        <w:rPr>
          <w:rFonts w:ascii="Arial" w:hAnsi="Arial" w:cs="Arial"/>
          <w:sz w:val="22"/>
          <w:szCs w:val="22"/>
        </w:rPr>
        <w:t xml:space="preserve">, EZS, topení,...). </w:t>
      </w:r>
    </w:p>
    <w:p w:rsidR="003F3934" w:rsidRPr="00EB256B" w:rsidRDefault="003F3934" w:rsidP="00F17486">
      <w:pPr>
        <w:numPr>
          <w:ilvl w:val="0"/>
          <w:numId w:val="8"/>
        </w:numPr>
        <w:tabs>
          <w:tab w:val="num" w:pos="720"/>
        </w:tabs>
        <w:jc w:val="both"/>
        <w:rPr>
          <w:rFonts w:ascii="Arial" w:hAnsi="Arial" w:cs="Arial"/>
          <w:sz w:val="22"/>
          <w:szCs w:val="22"/>
        </w:rPr>
      </w:pPr>
      <w:r w:rsidRPr="00EB256B">
        <w:rPr>
          <w:rFonts w:ascii="Arial" w:hAnsi="Arial" w:cs="Arial"/>
          <w:sz w:val="22"/>
          <w:szCs w:val="22"/>
        </w:rPr>
        <w:t xml:space="preserve">začištění všech prostupů a zásahů do objektu způsobených v rámci realizace díla  - </w:t>
      </w:r>
      <w:proofErr w:type="spellStart"/>
      <w:r w:rsidRPr="00EB256B">
        <w:rPr>
          <w:rFonts w:ascii="Arial" w:hAnsi="Arial" w:cs="Arial"/>
          <w:sz w:val="22"/>
          <w:szCs w:val="22"/>
        </w:rPr>
        <w:t>zaomítání</w:t>
      </w:r>
      <w:proofErr w:type="spellEnd"/>
      <w:r w:rsidRPr="00EB256B">
        <w:rPr>
          <w:rFonts w:ascii="Arial" w:hAnsi="Arial" w:cs="Arial"/>
          <w:sz w:val="22"/>
          <w:szCs w:val="22"/>
        </w:rPr>
        <w:t xml:space="preserve"> drážek, dozdění všech prostupů, provedení povrchové úpravy, vymalování,... </w:t>
      </w:r>
    </w:p>
    <w:p w:rsidR="003F3934" w:rsidRPr="00703C9F" w:rsidRDefault="003F3934" w:rsidP="00F17486">
      <w:pPr>
        <w:numPr>
          <w:ilvl w:val="0"/>
          <w:numId w:val="8"/>
        </w:numPr>
        <w:tabs>
          <w:tab w:val="num" w:pos="709"/>
        </w:tabs>
        <w:jc w:val="both"/>
        <w:rPr>
          <w:rFonts w:ascii="Arial" w:hAnsi="Arial" w:cs="Arial"/>
          <w:sz w:val="22"/>
          <w:szCs w:val="22"/>
        </w:rPr>
      </w:pPr>
      <w:r w:rsidRPr="00703C9F">
        <w:rPr>
          <w:rFonts w:ascii="Arial" w:hAnsi="Arial" w:cs="Arial"/>
          <w:sz w:val="22"/>
          <w:szCs w:val="22"/>
        </w:rPr>
        <w:t xml:space="preserve">v dotčených místnostech bude provedeno kompletní vymalování – barva </w:t>
      </w:r>
      <w:r>
        <w:rPr>
          <w:rFonts w:ascii="Arial" w:hAnsi="Arial" w:cs="Arial"/>
          <w:sz w:val="22"/>
          <w:szCs w:val="22"/>
        </w:rPr>
        <w:t>bílá,</w:t>
      </w:r>
      <w:r w:rsidRPr="00703C9F">
        <w:rPr>
          <w:rFonts w:ascii="Arial" w:hAnsi="Arial" w:cs="Arial"/>
          <w:sz w:val="22"/>
          <w:szCs w:val="22"/>
        </w:rPr>
        <w:t xml:space="preserve">  </w:t>
      </w:r>
    </w:p>
    <w:p w:rsidR="003F3934" w:rsidRPr="00EB256B" w:rsidRDefault="003F3934" w:rsidP="00F17486">
      <w:pPr>
        <w:numPr>
          <w:ilvl w:val="0"/>
          <w:numId w:val="8"/>
        </w:numPr>
        <w:tabs>
          <w:tab w:val="num" w:pos="720"/>
        </w:tabs>
        <w:jc w:val="both"/>
        <w:rPr>
          <w:rFonts w:ascii="Arial" w:hAnsi="Arial" w:cs="Arial"/>
          <w:b/>
          <w:sz w:val="22"/>
          <w:szCs w:val="22"/>
        </w:rPr>
      </w:pPr>
      <w:r w:rsidRPr="00EB256B">
        <w:rPr>
          <w:rFonts w:ascii="Arial" w:hAnsi="Arial" w:cs="Arial"/>
          <w:sz w:val="22"/>
          <w:szCs w:val="22"/>
        </w:rPr>
        <w:t xml:space="preserve">průběžný úklid </w:t>
      </w:r>
      <w:r w:rsidRPr="009946F1">
        <w:rPr>
          <w:rFonts w:ascii="Arial" w:hAnsi="Arial" w:cs="Arial"/>
          <w:sz w:val="22"/>
          <w:szCs w:val="22"/>
        </w:rPr>
        <w:t>dotčených prostor v objektu a dotčených  prostranství vně objektu</w:t>
      </w:r>
      <w:r>
        <w:rPr>
          <w:rFonts w:ascii="Arial" w:hAnsi="Arial" w:cs="Arial"/>
          <w:sz w:val="22"/>
          <w:szCs w:val="22"/>
        </w:rPr>
        <w:t xml:space="preserve">, ve kterých je dílo prováděno, </w:t>
      </w:r>
      <w:r w:rsidRPr="00EB256B">
        <w:rPr>
          <w:rFonts w:ascii="Arial" w:hAnsi="Arial" w:cs="Arial"/>
          <w:sz w:val="22"/>
          <w:szCs w:val="22"/>
        </w:rPr>
        <w:t xml:space="preserve"> a přístupových komunikací. </w:t>
      </w:r>
      <w:r w:rsidRPr="00EB256B">
        <w:rPr>
          <w:rFonts w:ascii="Arial" w:hAnsi="Arial" w:cs="Arial"/>
          <w:b/>
          <w:sz w:val="22"/>
          <w:szCs w:val="22"/>
        </w:rPr>
        <w:t xml:space="preserve">Po dokončení </w:t>
      </w:r>
      <w:r>
        <w:rPr>
          <w:rFonts w:ascii="Arial" w:hAnsi="Arial" w:cs="Arial"/>
          <w:b/>
          <w:sz w:val="22"/>
          <w:szCs w:val="22"/>
        </w:rPr>
        <w:t>díla</w:t>
      </w:r>
      <w:r w:rsidRPr="00EB256B">
        <w:rPr>
          <w:rFonts w:ascii="Arial" w:hAnsi="Arial" w:cs="Arial"/>
          <w:b/>
          <w:sz w:val="22"/>
          <w:szCs w:val="22"/>
        </w:rPr>
        <w:t xml:space="preserve"> úklid dotčených </w:t>
      </w:r>
      <w:r>
        <w:rPr>
          <w:rFonts w:ascii="Arial" w:hAnsi="Arial" w:cs="Arial"/>
          <w:b/>
          <w:sz w:val="22"/>
          <w:szCs w:val="22"/>
        </w:rPr>
        <w:t>prostor</w:t>
      </w:r>
      <w:r w:rsidRPr="00EB256B">
        <w:rPr>
          <w:rFonts w:ascii="Arial" w:hAnsi="Arial" w:cs="Arial"/>
          <w:b/>
          <w:sz w:val="22"/>
          <w:szCs w:val="22"/>
        </w:rPr>
        <w:t xml:space="preserve"> v objektu a </w:t>
      </w:r>
      <w:proofErr w:type="gramStart"/>
      <w:r w:rsidRPr="00EB256B">
        <w:rPr>
          <w:rFonts w:ascii="Arial" w:hAnsi="Arial" w:cs="Arial"/>
          <w:b/>
          <w:sz w:val="22"/>
          <w:szCs w:val="22"/>
        </w:rPr>
        <w:t>dotčených  prostranství</w:t>
      </w:r>
      <w:proofErr w:type="gramEnd"/>
      <w:r w:rsidRPr="00EB256B">
        <w:rPr>
          <w:rFonts w:ascii="Arial" w:hAnsi="Arial" w:cs="Arial"/>
          <w:b/>
          <w:sz w:val="22"/>
          <w:szCs w:val="22"/>
        </w:rPr>
        <w:t xml:space="preserve"> vně objektu</w:t>
      </w:r>
      <w:r w:rsidRPr="00A060DC">
        <w:rPr>
          <w:rFonts w:ascii="Arial" w:hAnsi="Arial" w:cs="Arial"/>
          <w:b/>
          <w:sz w:val="22"/>
          <w:szCs w:val="22"/>
        </w:rPr>
        <w:t xml:space="preserve"> </w:t>
      </w:r>
      <w:r>
        <w:rPr>
          <w:rFonts w:ascii="Arial" w:hAnsi="Arial" w:cs="Arial"/>
          <w:b/>
          <w:sz w:val="22"/>
          <w:szCs w:val="22"/>
        </w:rPr>
        <w:t>načisto</w:t>
      </w:r>
      <w:r w:rsidRPr="00EB256B">
        <w:rPr>
          <w:rFonts w:ascii="Arial" w:hAnsi="Arial" w:cs="Arial"/>
          <w:b/>
          <w:sz w:val="22"/>
          <w:szCs w:val="22"/>
        </w:rPr>
        <w:t xml:space="preserve">. </w:t>
      </w:r>
    </w:p>
    <w:p w:rsidR="003F3934" w:rsidRPr="00EB256B" w:rsidRDefault="003F3934" w:rsidP="00F17486">
      <w:pPr>
        <w:numPr>
          <w:ilvl w:val="0"/>
          <w:numId w:val="8"/>
        </w:numPr>
        <w:tabs>
          <w:tab w:val="num" w:pos="720"/>
        </w:tabs>
        <w:jc w:val="both"/>
        <w:rPr>
          <w:rFonts w:ascii="Arial" w:hAnsi="Arial" w:cs="Arial"/>
          <w:b/>
          <w:sz w:val="22"/>
          <w:szCs w:val="22"/>
        </w:rPr>
      </w:pPr>
      <w:r w:rsidRPr="00EB256B">
        <w:rPr>
          <w:rFonts w:ascii="Arial" w:hAnsi="Arial" w:cs="Arial"/>
          <w:sz w:val="22"/>
          <w:szCs w:val="22"/>
        </w:rPr>
        <w:t xml:space="preserve">uvedení veškerých venkovních ploch dotčených </w:t>
      </w:r>
      <w:r>
        <w:rPr>
          <w:rFonts w:ascii="Arial" w:hAnsi="Arial" w:cs="Arial"/>
          <w:sz w:val="22"/>
          <w:szCs w:val="22"/>
        </w:rPr>
        <w:t>prováděním díla</w:t>
      </w:r>
      <w:r w:rsidRPr="00EB256B">
        <w:rPr>
          <w:rFonts w:ascii="Arial" w:hAnsi="Arial" w:cs="Arial"/>
          <w:sz w:val="22"/>
          <w:szCs w:val="22"/>
        </w:rPr>
        <w:t xml:space="preserve"> do původního stavu – komunikace, zelené plochy, atd.</w:t>
      </w:r>
      <w:r>
        <w:rPr>
          <w:rFonts w:ascii="Arial" w:hAnsi="Arial" w:cs="Arial"/>
          <w:sz w:val="22"/>
          <w:szCs w:val="22"/>
        </w:rPr>
        <w:t>,</w:t>
      </w:r>
      <w:r w:rsidRPr="00EB256B">
        <w:rPr>
          <w:rFonts w:ascii="Arial" w:hAnsi="Arial" w:cs="Arial"/>
          <w:sz w:val="22"/>
          <w:szCs w:val="22"/>
        </w:rPr>
        <w:t xml:space="preserve">   </w:t>
      </w:r>
    </w:p>
    <w:p w:rsidR="003F3934" w:rsidRPr="00EB256B" w:rsidRDefault="003F3934" w:rsidP="00F17486">
      <w:pPr>
        <w:numPr>
          <w:ilvl w:val="0"/>
          <w:numId w:val="8"/>
        </w:numPr>
        <w:tabs>
          <w:tab w:val="num" w:pos="720"/>
        </w:tabs>
        <w:jc w:val="both"/>
        <w:rPr>
          <w:rFonts w:ascii="Arial" w:hAnsi="Arial" w:cs="Arial"/>
          <w:sz w:val="22"/>
          <w:szCs w:val="22"/>
        </w:rPr>
      </w:pPr>
      <w:r w:rsidRPr="00EB256B">
        <w:rPr>
          <w:rFonts w:ascii="Arial" w:hAnsi="Arial" w:cs="Arial"/>
          <w:sz w:val="22"/>
          <w:szCs w:val="22"/>
        </w:rPr>
        <w:lastRenderedPageBreak/>
        <w:t xml:space="preserve">zhotovení projektové dokumentace skutečného provedení </w:t>
      </w:r>
      <w:r>
        <w:rPr>
          <w:rFonts w:ascii="Arial" w:hAnsi="Arial" w:cs="Arial"/>
          <w:sz w:val="22"/>
          <w:szCs w:val="22"/>
        </w:rPr>
        <w:t>2</w:t>
      </w:r>
      <w:r w:rsidRPr="00EB256B">
        <w:rPr>
          <w:rFonts w:ascii="Arial" w:hAnsi="Arial" w:cs="Arial"/>
          <w:sz w:val="22"/>
          <w:szCs w:val="22"/>
        </w:rPr>
        <w:t>x v tištěném provedení</w:t>
      </w:r>
      <w:r>
        <w:rPr>
          <w:rFonts w:ascii="Arial" w:hAnsi="Arial" w:cs="Arial"/>
          <w:sz w:val="22"/>
          <w:szCs w:val="22"/>
        </w:rPr>
        <w:t>,</w:t>
      </w:r>
      <w:r w:rsidRPr="00EB256B">
        <w:rPr>
          <w:rFonts w:ascii="Arial" w:hAnsi="Arial" w:cs="Arial"/>
          <w:sz w:val="22"/>
          <w:szCs w:val="22"/>
        </w:rPr>
        <w:t xml:space="preserve"> </w:t>
      </w:r>
      <w:r>
        <w:rPr>
          <w:rFonts w:ascii="Arial" w:hAnsi="Arial" w:cs="Arial"/>
          <w:sz w:val="22"/>
          <w:szCs w:val="22"/>
        </w:rPr>
        <w:t xml:space="preserve">1x elektronicky </w:t>
      </w:r>
      <w:r w:rsidRPr="00EB256B">
        <w:rPr>
          <w:rFonts w:ascii="Arial" w:hAnsi="Arial" w:cs="Arial"/>
          <w:sz w:val="22"/>
          <w:szCs w:val="22"/>
        </w:rPr>
        <w:t xml:space="preserve">(podklad zapůjčí </w:t>
      </w:r>
      <w:r>
        <w:rPr>
          <w:rFonts w:ascii="Arial" w:hAnsi="Arial" w:cs="Arial"/>
          <w:sz w:val="22"/>
          <w:szCs w:val="22"/>
        </w:rPr>
        <w:t>objednate</w:t>
      </w:r>
      <w:r w:rsidRPr="00EB256B">
        <w:rPr>
          <w:rFonts w:ascii="Arial" w:hAnsi="Arial" w:cs="Arial"/>
          <w:sz w:val="22"/>
          <w:szCs w:val="22"/>
        </w:rPr>
        <w:t>l)</w:t>
      </w:r>
      <w:r>
        <w:rPr>
          <w:rFonts w:ascii="Arial" w:hAnsi="Arial" w:cs="Arial"/>
          <w:sz w:val="22"/>
          <w:szCs w:val="22"/>
        </w:rPr>
        <w:t>,</w:t>
      </w:r>
    </w:p>
    <w:p w:rsidR="003F3934" w:rsidRPr="00EB256B" w:rsidRDefault="003F3934" w:rsidP="00F17486">
      <w:pPr>
        <w:numPr>
          <w:ilvl w:val="0"/>
          <w:numId w:val="8"/>
        </w:numPr>
        <w:tabs>
          <w:tab w:val="num" w:pos="720"/>
        </w:tabs>
        <w:jc w:val="both"/>
        <w:rPr>
          <w:rFonts w:ascii="Arial" w:hAnsi="Arial" w:cs="Arial"/>
          <w:sz w:val="22"/>
          <w:szCs w:val="22"/>
        </w:rPr>
      </w:pPr>
      <w:r w:rsidRPr="00EB256B">
        <w:rPr>
          <w:rFonts w:ascii="Arial" w:hAnsi="Arial" w:cs="Arial"/>
          <w:sz w:val="22"/>
          <w:szCs w:val="22"/>
        </w:rPr>
        <w:t>výchozí revizní zpráv</w:t>
      </w:r>
      <w:r>
        <w:rPr>
          <w:rFonts w:ascii="Arial" w:hAnsi="Arial" w:cs="Arial"/>
          <w:sz w:val="22"/>
          <w:szCs w:val="22"/>
        </w:rPr>
        <w:t>a,</w:t>
      </w:r>
      <w:r w:rsidRPr="00EB256B">
        <w:rPr>
          <w:rFonts w:ascii="Arial" w:hAnsi="Arial" w:cs="Arial"/>
          <w:sz w:val="22"/>
          <w:szCs w:val="22"/>
        </w:rPr>
        <w:t xml:space="preserve"> </w:t>
      </w:r>
    </w:p>
    <w:p w:rsidR="003F3934" w:rsidRPr="00EB256B" w:rsidRDefault="003F3934" w:rsidP="00F17486">
      <w:pPr>
        <w:pStyle w:val="Odstavecseseznamem"/>
        <w:numPr>
          <w:ilvl w:val="0"/>
          <w:numId w:val="8"/>
        </w:numPr>
        <w:rPr>
          <w:rFonts w:ascii="Arial" w:hAnsi="Arial" w:cs="Arial"/>
          <w:sz w:val="22"/>
          <w:szCs w:val="22"/>
        </w:rPr>
      </w:pPr>
      <w:r w:rsidRPr="00EB256B">
        <w:rPr>
          <w:rFonts w:ascii="Arial" w:hAnsi="Arial" w:cs="Arial"/>
          <w:sz w:val="22"/>
          <w:szCs w:val="22"/>
        </w:rPr>
        <w:t>prokazatelné zaškolení obsluhy</w:t>
      </w:r>
      <w:r>
        <w:rPr>
          <w:rFonts w:ascii="Arial" w:hAnsi="Arial" w:cs="Arial"/>
          <w:sz w:val="22"/>
          <w:szCs w:val="22"/>
        </w:rPr>
        <w:t>.</w:t>
      </w:r>
    </w:p>
    <w:p w:rsidR="003F3934" w:rsidRDefault="003F3934" w:rsidP="00F17486">
      <w:pPr>
        <w:rPr>
          <w:rFonts w:ascii="Arial" w:hAnsi="Arial" w:cs="Arial"/>
          <w:sz w:val="22"/>
        </w:rPr>
      </w:pPr>
    </w:p>
    <w:p w:rsidR="003F3934" w:rsidRPr="008F5170" w:rsidRDefault="003F3934" w:rsidP="006118C5">
      <w:pPr>
        <w:autoSpaceDE w:val="0"/>
        <w:autoSpaceDN w:val="0"/>
        <w:adjustRightInd w:val="0"/>
        <w:rPr>
          <w:rFonts w:ascii="Arial" w:hAnsi="Arial" w:cs="Arial"/>
          <w:sz w:val="22"/>
          <w:szCs w:val="22"/>
          <w:lang w:eastAsia="en-US"/>
        </w:rPr>
      </w:pPr>
    </w:p>
    <w:p w:rsidR="003F3934" w:rsidRPr="006118C5" w:rsidRDefault="003F3934" w:rsidP="00666449">
      <w:pPr>
        <w:pStyle w:val="Odstavecseseznamem"/>
        <w:numPr>
          <w:ilvl w:val="0"/>
          <w:numId w:val="4"/>
        </w:numPr>
        <w:autoSpaceDE w:val="0"/>
        <w:autoSpaceDN w:val="0"/>
        <w:adjustRightInd w:val="0"/>
        <w:ind w:left="567" w:hanging="567"/>
        <w:jc w:val="both"/>
        <w:rPr>
          <w:rFonts w:ascii="Helvetica" w:hAnsi="Helvetica" w:cs="Helvetica"/>
          <w:sz w:val="22"/>
          <w:szCs w:val="22"/>
          <w:lang w:eastAsia="en-US"/>
        </w:rPr>
      </w:pPr>
      <w:r>
        <w:rPr>
          <w:rFonts w:ascii="Helvetica" w:hAnsi="Helvetica" w:cs="Helvetica"/>
          <w:sz w:val="22"/>
          <w:szCs w:val="22"/>
          <w:lang w:eastAsia="en-US"/>
        </w:rPr>
        <w:t>Zhotovitel se zavazuje provést dílo v souladu s technickými a právními předpisy platnými v České republice v době provádění díla. Pro provádění díla jsou závazné všechny platné normy ČSN.</w:t>
      </w:r>
    </w:p>
    <w:p w:rsidR="003F3934" w:rsidRDefault="003F3934" w:rsidP="00666449">
      <w:pPr>
        <w:autoSpaceDE w:val="0"/>
        <w:autoSpaceDN w:val="0"/>
        <w:adjustRightInd w:val="0"/>
        <w:ind w:left="567" w:hanging="567"/>
        <w:rPr>
          <w:rFonts w:ascii="Helvetica" w:hAnsi="Helvetica" w:cs="Helvetica"/>
          <w:sz w:val="22"/>
          <w:szCs w:val="22"/>
          <w:lang w:eastAsia="en-US"/>
        </w:rPr>
      </w:pPr>
    </w:p>
    <w:p w:rsidR="003F3934" w:rsidRPr="006118C5" w:rsidRDefault="003F3934" w:rsidP="004D4D17">
      <w:pPr>
        <w:pStyle w:val="Odstavecseseznamem"/>
        <w:numPr>
          <w:ilvl w:val="0"/>
          <w:numId w:val="4"/>
        </w:numPr>
        <w:ind w:left="567" w:hanging="567"/>
        <w:jc w:val="both"/>
        <w:rPr>
          <w:rFonts w:ascii="Arial" w:hAnsi="Arial" w:cs="Arial"/>
        </w:rPr>
      </w:pPr>
      <w:r w:rsidRPr="006118C5">
        <w:rPr>
          <w:rFonts w:ascii="Arial" w:hAnsi="Arial" w:cs="Arial"/>
          <w:sz w:val="22"/>
          <w:szCs w:val="24"/>
        </w:rPr>
        <w:t>Objednatel se zavazuje řádně dokončené dílo převzít a zaplatit z</w:t>
      </w:r>
      <w:r>
        <w:rPr>
          <w:rFonts w:ascii="Arial" w:hAnsi="Arial" w:cs="Arial"/>
          <w:sz w:val="22"/>
          <w:szCs w:val="24"/>
        </w:rPr>
        <w:t>a něj zhotoviteli cenu dle čl. 5</w:t>
      </w:r>
      <w:r w:rsidRPr="006118C5">
        <w:rPr>
          <w:rFonts w:ascii="Arial" w:hAnsi="Arial" w:cs="Arial"/>
          <w:sz w:val="22"/>
          <w:szCs w:val="24"/>
        </w:rPr>
        <w:t xml:space="preserve"> této smlouvy</w:t>
      </w:r>
      <w:r>
        <w:rPr>
          <w:rFonts w:ascii="Arial" w:hAnsi="Arial" w:cs="Arial"/>
          <w:sz w:val="22"/>
          <w:szCs w:val="24"/>
        </w:rPr>
        <w:t>.</w:t>
      </w:r>
    </w:p>
    <w:p w:rsidR="003F3934" w:rsidRPr="006118C5" w:rsidRDefault="003F3934" w:rsidP="00666449">
      <w:pPr>
        <w:pStyle w:val="Odstavecseseznamem"/>
        <w:ind w:left="567" w:hanging="567"/>
        <w:rPr>
          <w:rFonts w:ascii="Arial" w:hAnsi="Arial" w:cs="Arial"/>
        </w:rPr>
      </w:pPr>
    </w:p>
    <w:p w:rsidR="003F3934" w:rsidRDefault="003F3934" w:rsidP="00666449">
      <w:pPr>
        <w:numPr>
          <w:ilvl w:val="0"/>
          <w:numId w:val="4"/>
        </w:numPr>
        <w:ind w:left="567" w:hanging="567"/>
        <w:jc w:val="both"/>
        <w:rPr>
          <w:rFonts w:ascii="Arial" w:hAnsi="Arial" w:cs="Arial"/>
          <w:sz w:val="22"/>
        </w:rPr>
      </w:pPr>
      <w:r w:rsidRPr="002976B8">
        <w:rPr>
          <w:rFonts w:ascii="Arial" w:hAnsi="Arial" w:cs="Arial"/>
          <w:sz w:val="22"/>
        </w:rPr>
        <w:t xml:space="preserve">Případné vícepráce či </w:t>
      </w:r>
      <w:proofErr w:type="spellStart"/>
      <w:r w:rsidRPr="002976B8">
        <w:rPr>
          <w:rFonts w:ascii="Arial" w:hAnsi="Arial" w:cs="Arial"/>
          <w:sz w:val="22"/>
        </w:rPr>
        <w:t>méněpráce</w:t>
      </w:r>
      <w:proofErr w:type="spellEnd"/>
      <w:r w:rsidRPr="002976B8">
        <w:rPr>
          <w:rFonts w:ascii="Arial" w:hAnsi="Arial" w:cs="Arial"/>
          <w:sz w:val="22"/>
        </w:rPr>
        <w:t xml:space="preserve"> budou smluvními stranami předem sjednány písemnými dodatky smlouvy. Vícepráce budou zahájeny a realizovány až po uzavření příslušného dodatku ke smlouvě.</w:t>
      </w:r>
    </w:p>
    <w:p w:rsidR="003F3934" w:rsidRDefault="003F3934" w:rsidP="00B07CB2">
      <w:pPr>
        <w:pStyle w:val="Odstavecseseznamem"/>
        <w:ind w:left="567" w:hanging="567"/>
        <w:rPr>
          <w:rFonts w:ascii="Arial" w:hAnsi="Arial" w:cs="Arial"/>
          <w:sz w:val="22"/>
        </w:rPr>
      </w:pPr>
    </w:p>
    <w:p w:rsidR="003F3934" w:rsidRPr="00B07CB2" w:rsidRDefault="003F3934" w:rsidP="00B07CB2">
      <w:pPr>
        <w:numPr>
          <w:ilvl w:val="0"/>
          <w:numId w:val="4"/>
        </w:numPr>
        <w:ind w:left="567" w:hanging="567"/>
        <w:jc w:val="both"/>
        <w:rPr>
          <w:rFonts w:ascii="Arial" w:hAnsi="Arial" w:cs="Arial"/>
          <w:sz w:val="22"/>
          <w:szCs w:val="24"/>
        </w:rPr>
      </w:pPr>
      <w:r>
        <w:rPr>
          <w:rFonts w:ascii="Arial" w:hAnsi="Arial" w:cs="Arial"/>
          <w:bCs/>
          <w:sz w:val="22"/>
          <w:szCs w:val="24"/>
        </w:rPr>
        <w:t>Z</w:t>
      </w:r>
      <w:r w:rsidRPr="00B07CB2">
        <w:rPr>
          <w:rFonts w:ascii="Arial" w:hAnsi="Arial" w:cs="Arial"/>
          <w:bCs/>
          <w:sz w:val="22"/>
          <w:szCs w:val="24"/>
        </w:rPr>
        <w:t>hotovitel prohlašuje, že mu byla projektová dokumentace</w:t>
      </w:r>
      <w:r>
        <w:rPr>
          <w:rFonts w:ascii="Arial" w:hAnsi="Arial" w:cs="Arial"/>
          <w:bCs/>
          <w:sz w:val="22"/>
          <w:szCs w:val="24"/>
        </w:rPr>
        <w:t xml:space="preserve">: </w:t>
      </w:r>
      <w:r w:rsidRPr="00B07CB2">
        <w:rPr>
          <w:rFonts w:ascii="Arial" w:hAnsi="Arial" w:cs="Arial"/>
          <w:bCs/>
          <w:sz w:val="22"/>
          <w:szCs w:val="24"/>
        </w:rPr>
        <w:t xml:space="preserve"> </w:t>
      </w:r>
    </w:p>
    <w:p w:rsidR="003F3934" w:rsidRPr="00D010FC" w:rsidRDefault="003F3934" w:rsidP="00D010FC">
      <w:pPr>
        <w:pStyle w:val="Odstavecseseznamem"/>
        <w:numPr>
          <w:ilvl w:val="0"/>
          <w:numId w:val="2"/>
        </w:numPr>
        <w:spacing w:before="120" w:after="120"/>
        <w:ind w:hanging="153"/>
        <w:jc w:val="both"/>
        <w:rPr>
          <w:rFonts w:ascii="Arial" w:hAnsi="Arial" w:cs="Arial"/>
          <w:sz w:val="22"/>
          <w:szCs w:val="22"/>
        </w:rPr>
      </w:pPr>
      <w:r w:rsidRPr="00D010FC">
        <w:rPr>
          <w:rFonts w:ascii="Arial" w:hAnsi="Arial" w:cs="Arial"/>
          <w:sz w:val="22"/>
          <w:szCs w:val="22"/>
        </w:rPr>
        <w:t xml:space="preserve"> „</w:t>
      </w:r>
      <w:r>
        <w:rPr>
          <w:rFonts w:ascii="Arial" w:hAnsi="Arial" w:cs="Arial"/>
          <w:sz w:val="22"/>
          <w:szCs w:val="22"/>
        </w:rPr>
        <w:t>Azylový dům, ul. Horní, Kopřivnice - rekonstrukce elektroinstalace“</w:t>
      </w:r>
      <w:r w:rsidRPr="00D010FC">
        <w:rPr>
          <w:rFonts w:ascii="Arial" w:hAnsi="Arial" w:cs="Arial"/>
          <w:sz w:val="22"/>
          <w:szCs w:val="22"/>
        </w:rPr>
        <w:t xml:space="preserve">, </w:t>
      </w:r>
      <w:r w:rsidRPr="003A208B">
        <w:rPr>
          <w:rFonts w:ascii="Arial" w:hAnsi="Arial" w:cs="Arial"/>
          <w:sz w:val="22"/>
          <w:szCs w:val="22"/>
        </w:rPr>
        <w:t>zprac</w:t>
      </w:r>
      <w:r>
        <w:rPr>
          <w:rFonts w:ascii="Arial" w:hAnsi="Arial" w:cs="Arial"/>
          <w:sz w:val="22"/>
          <w:szCs w:val="22"/>
        </w:rPr>
        <w:t>ovaná v</w:t>
      </w:r>
      <w:r w:rsidRPr="003A208B">
        <w:rPr>
          <w:rFonts w:ascii="Arial" w:hAnsi="Arial" w:cs="Arial"/>
          <w:sz w:val="22"/>
          <w:szCs w:val="22"/>
        </w:rPr>
        <w:t xml:space="preserve"> </w:t>
      </w:r>
      <w:r>
        <w:rPr>
          <w:rFonts w:ascii="Arial" w:hAnsi="Arial" w:cs="Arial"/>
          <w:sz w:val="22"/>
          <w:szCs w:val="22"/>
        </w:rPr>
        <w:t>06</w:t>
      </w:r>
      <w:r w:rsidRPr="003A208B">
        <w:rPr>
          <w:rFonts w:ascii="Arial" w:hAnsi="Arial" w:cs="Arial"/>
          <w:sz w:val="22"/>
          <w:szCs w:val="22"/>
        </w:rPr>
        <w:t>/20</w:t>
      </w:r>
      <w:r>
        <w:rPr>
          <w:rFonts w:ascii="Arial" w:hAnsi="Arial" w:cs="Arial"/>
          <w:sz w:val="22"/>
          <w:szCs w:val="22"/>
        </w:rPr>
        <w:t xml:space="preserve">20 Tomášem </w:t>
      </w:r>
      <w:proofErr w:type="spellStart"/>
      <w:r>
        <w:rPr>
          <w:rFonts w:ascii="Arial" w:hAnsi="Arial" w:cs="Arial"/>
          <w:sz w:val="22"/>
          <w:szCs w:val="22"/>
        </w:rPr>
        <w:t>Plandorem</w:t>
      </w:r>
      <w:proofErr w:type="spellEnd"/>
      <w:r>
        <w:rPr>
          <w:rFonts w:ascii="Arial" w:hAnsi="Arial" w:cs="Arial"/>
          <w:sz w:val="22"/>
          <w:szCs w:val="22"/>
        </w:rPr>
        <w:t xml:space="preserve">, se sídlem v </w:t>
      </w:r>
      <w:proofErr w:type="spellStart"/>
      <w:r>
        <w:rPr>
          <w:rFonts w:ascii="Arial" w:hAnsi="Arial" w:cs="Arial"/>
          <w:sz w:val="22"/>
          <w:szCs w:val="22"/>
        </w:rPr>
        <w:t>Příboře</w:t>
      </w:r>
      <w:proofErr w:type="spellEnd"/>
      <w:r w:rsidRPr="00A060DC">
        <w:rPr>
          <w:rFonts w:ascii="Arial" w:hAnsi="Arial" w:cs="Arial"/>
          <w:sz w:val="22"/>
          <w:szCs w:val="22"/>
        </w:rPr>
        <w:t>,</w:t>
      </w:r>
      <w:r>
        <w:rPr>
          <w:rFonts w:ascii="Arial" w:hAnsi="Arial" w:cs="Arial"/>
          <w:sz w:val="22"/>
          <w:szCs w:val="22"/>
        </w:rPr>
        <w:t xml:space="preserve"> Politických vězňů 3, 742 58,</w:t>
      </w:r>
    </w:p>
    <w:p w:rsidR="003F3934" w:rsidRDefault="003F3934" w:rsidP="00703C9F">
      <w:pPr>
        <w:pStyle w:val="Odstavecseseznamem"/>
        <w:rPr>
          <w:rFonts w:ascii="Arial" w:hAnsi="Arial" w:cs="Arial"/>
          <w:sz w:val="22"/>
        </w:rPr>
      </w:pPr>
    </w:p>
    <w:p w:rsidR="003F3934" w:rsidRDefault="003F3934" w:rsidP="00703C9F">
      <w:pPr>
        <w:pStyle w:val="Odstavecseseznamem"/>
        <w:rPr>
          <w:rFonts w:ascii="Arial" w:hAnsi="Arial" w:cs="Arial"/>
          <w:sz w:val="22"/>
        </w:rPr>
      </w:pPr>
      <w:r>
        <w:rPr>
          <w:rFonts w:ascii="Arial" w:hAnsi="Arial" w:cs="Arial"/>
          <w:sz w:val="22"/>
        </w:rPr>
        <w:t>předána při podpisu této smlouvy.</w:t>
      </w:r>
    </w:p>
    <w:p w:rsidR="003F3934" w:rsidRDefault="003F3934" w:rsidP="00703C9F">
      <w:pPr>
        <w:pStyle w:val="Odstavecseseznamem"/>
        <w:rPr>
          <w:rFonts w:ascii="Arial" w:hAnsi="Arial" w:cs="Arial"/>
          <w:sz w:val="22"/>
        </w:rPr>
      </w:pPr>
    </w:p>
    <w:p w:rsidR="003F3934" w:rsidRDefault="003F3934" w:rsidP="00433348">
      <w:pPr>
        <w:ind w:left="360"/>
        <w:jc w:val="center"/>
        <w:rPr>
          <w:rFonts w:ascii="Arial" w:hAnsi="Arial" w:cs="Arial"/>
          <w:b/>
          <w:sz w:val="22"/>
          <w:szCs w:val="24"/>
        </w:rPr>
      </w:pPr>
    </w:p>
    <w:p w:rsidR="003F3934" w:rsidRDefault="003F3934" w:rsidP="00433348">
      <w:pPr>
        <w:ind w:left="360"/>
        <w:jc w:val="center"/>
        <w:rPr>
          <w:rFonts w:ascii="Arial" w:hAnsi="Arial" w:cs="Arial"/>
          <w:b/>
          <w:sz w:val="22"/>
          <w:szCs w:val="24"/>
        </w:rPr>
      </w:pPr>
    </w:p>
    <w:p w:rsidR="003F3934" w:rsidRPr="00433348" w:rsidRDefault="003F3934" w:rsidP="00433348">
      <w:pPr>
        <w:ind w:left="360"/>
        <w:jc w:val="center"/>
        <w:rPr>
          <w:rFonts w:ascii="Arial" w:hAnsi="Arial" w:cs="Arial"/>
          <w:b/>
          <w:sz w:val="22"/>
          <w:szCs w:val="24"/>
        </w:rPr>
      </w:pPr>
      <w:r>
        <w:rPr>
          <w:rFonts w:ascii="Arial" w:hAnsi="Arial" w:cs="Arial"/>
          <w:b/>
          <w:sz w:val="22"/>
          <w:szCs w:val="24"/>
        </w:rPr>
        <w:t>4</w:t>
      </w:r>
      <w:r w:rsidRPr="00433348">
        <w:rPr>
          <w:rFonts w:ascii="Arial" w:hAnsi="Arial" w:cs="Arial"/>
          <w:b/>
          <w:sz w:val="22"/>
          <w:szCs w:val="24"/>
        </w:rPr>
        <w:t>. Doba a místo plnění</w:t>
      </w:r>
    </w:p>
    <w:p w:rsidR="003F3934" w:rsidRDefault="003F3934" w:rsidP="002976B8">
      <w:pPr>
        <w:pStyle w:val="Odstavecseseznamem"/>
        <w:rPr>
          <w:rFonts w:ascii="Arial" w:hAnsi="Arial" w:cs="Arial"/>
        </w:rPr>
      </w:pPr>
    </w:p>
    <w:p w:rsidR="003F3934" w:rsidRPr="00433348" w:rsidRDefault="003F3934" w:rsidP="00BA02EB">
      <w:pPr>
        <w:rPr>
          <w:rFonts w:ascii="Arial" w:hAnsi="Arial" w:cs="Arial"/>
          <w:sz w:val="22"/>
        </w:rPr>
      </w:pPr>
    </w:p>
    <w:p w:rsidR="003F3934" w:rsidRDefault="003F3934" w:rsidP="00666449">
      <w:pPr>
        <w:pStyle w:val="Odstavecseseznamem"/>
        <w:numPr>
          <w:ilvl w:val="0"/>
          <w:numId w:val="11"/>
        </w:numPr>
        <w:ind w:left="567" w:hanging="567"/>
        <w:jc w:val="both"/>
        <w:rPr>
          <w:rFonts w:ascii="Arial" w:hAnsi="Arial" w:cs="Arial"/>
          <w:sz w:val="22"/>
        </w:rPr>
      </w:pPr>
      <w:r w:rsidRPr="00736668">
        <w:rPr>
          <w:rFonts w:ascii="Arial" w:hAnsi="Arial" w:cs="Arial"/>
          <w:sz w:val="22"/>
        </w:rPr>
        <w:t xml:space="preserve">Předání </w:t>
      </w:r>
      <w:r>
        <w:rPr>
          <w:rFonts w:ascii="Arial" w:hAnsi="Arial" w:cs="Arial"/>
          <w:sz w:val="22"/>
        </w:rPr>
        <w:t>objektu, ve kterém bude dílo prováděno,</w:t>
      </w:r>
      <w:r w:rsidRPr="00736668">
        <w:rPr>
          <w:rFonts w:ascii="Arial" w:hAnsi="Arial" w:cs="Arial"/>
          <w:sz w:val="22"/>
        </w:rPr>
        <w:t xml:space="preserve"> a zahájení díla </w:t>
      </w:r>
      <w:r w:rsidRPr="004D4D17">
        <w:rPr>
          <w:rFonts w:ascii="Arial" w:hAnsi="Arial" w:cs="Arial"/>
          <w:sz w:val="22"/>
        </w:rPr>
        <w:t xml:space="preserve">: </w:t>
      </w:r>
      <w:r>
        <w:rPr>
          <w:rFonts w:ascii="Arial" w:hAnsi="Arial" w:cs="Arial"/>
          <w:sz w:val="22"/>
        </w:rPr>
        <w:t>po podpisu smlouvy o dílo , nejpozději 14.09.2020.</w:t>
      </w:r>
    </w:p>
    <w:p w:rsidR="003F3934" w:rsidRDefault="003F3934" w:rsidP="003024C2">
      <w:pPr>
        <w:pStyle w:val="Odstavecseseznamem"/>
        <w:ind w:left="0"/>
        <w:jc w:val="both"/>
        <w:rPr>
          <w:rFonts w:ascii="Arial" w:hAnsi="Arial" w:cs="Arial"/>
          <w:sz w:val="22"/>
        </w:rPr>
      </w:pPr>
    </w:p>
    <w:p w:rsidR="003F3934" w:rsidRDefault="003F3934" w:rsidP="00B205E3">
      <w:pPr>
        <w:pStyle w:val="Odstavecseseznamem"/>
        <w:numPr>
          <w:ilvl w:val="0"/>
          <w:numId w:val="11"/>
        </w:numPr>
        <w:ind w:left="567" w:hanging="567"/>
        <w:jc w:val="both"/>
        <w:rPr>
          <w:rFonts w:ascii="Arial" w:hAnsi="Arial" w:cs="Arial"/>
          <w:sz w:val="22"/>
        </w:rPr>
      </w:pPr>
      <w:r w:rsidRPr="00736668">
        <w:rPr>
          <w:rFonts w:ascii="Arial" w:hAnsi="Arial" w:cs="Arial"/>
          <w:sz w:val="22"/>
        </w:rPr>
        <w:t xml:space="preserve">O předání </w:t>
      </w:r>
      <w:r>
        <w:rPr>
          <w:rFonts w:ascii="Arial" w:hAnsi="Arial" w:cs="Arial"/>
          <w:sz w:val="22"/>
        </w:rPr>
        <w:t>objektu, ve kterém bude dílo prováděno,</w:t>
      </w:r>
      <w:r w:rsidRPr="00736668">
        <w:rPr>
          <w:rFonts w:ascii="Arial" w:hAnsi="Arial" w:cs="Arial"/>
          <w:sz w:val="22"/>
        </w:rPr>
        <w:t xml:space="preserve"> bude mezi smluvním</w:t>
      </w:r>
      <w:r>
        <w:rPr>
          <w:rFonts w:ascii="Arial" w:hAnsi="Arial" w:cs="Arial"/>
          <w:sz w:val="22"/>
        </w:rPr>
        <w:t>i</w:t>
      </w:r>
      <w:r w:rsidRPr="00736668">
        <w:rPr>
          <w:rFonts w:ascii="Arial" w:hAnsi="Arial" w:cs="Arial"/>
          <w:sz w:val="22"/>
        </w:rPr>
        <w:t xml:space="preserve"> stranami sepsán a podepsán zápis dle čl. 7. odst. </w:t>
      </w:r>
      <w:r>
        <w:rPr>
          <w:rFonts w:ascii="Arial" w:hAnsi="Arial" w:cs="Arial"/>
          <w:sz w:val="22"/>
        </w:rPr>
        <w:t>1</w:t>
      </w:r>
      <w:r w:rsidRPr="00736668">
        <w:rPr>
          <w:rFonts w:ascii="Arial" w:hAnsi="Arial" w:cs="Arial"/>
          <w:sz w:val="22"/>
        </w:rPr>
        <w:t xml:space="preserve"> této smlouvy.</w:t>
      </w:r>
    </w:p>
    <w:p w:rsidR="003F3934" w:rsidRDefault="003F3934" w:rsidP="00B205E3">
      <w:pPr>
        <w:pStyle w:val="Odstavecseseznamem"/>
        <w:ind w:left="0"/>
        <w:jc w:val="both"/>
        <w:rPr>
          <w:rFonts w:ascii="Arial" w:hAnsi="Arial" w:cs="Arial"/>
          <w:sz w:val="22"/>
        </w:rPr>
      </w:pPr>
    </w:p>
    <w:p w:rsidR="003F3934" w:rsidRPr="00433348" w:rsidRDefault="003F3934" w:rsidP="00B205E3">
      <w:pPr>
        <w:pStyle w:val="Odstavecseseznamem"/>
        <w:numPr>
          <w:ilvl w:val="0"/>
          <w:numId w:val="11"/>
        </w:numPr>
        <w:ind w:left="567" w:hanging="567"/>
        <w:jc w:val="both"/>
        <w:rPr>
          <w:rFonts w:ascii="Arial" w:hAnsi="Arial" w:cs="Arial"/>
          <w:sz w:val="22"/>
        </w:rPr>
      </w:pPr>
      <w:r w:rsidRPr="00D070BF">
        <w:rPr>
          <w:rFonts w:ascii="Arial" w:hAnsi="Arial" w:cs="Arial"/>
          <w:sz w:val="22"/>
        </w:rPr>
        <w:t>Místem plnění</w:t>
      </w:r>
      <w:r>
        <w:rPr>
          <w:rFonts w:ascii="Arial" w:hAnsi="Arial" w:cs="Arial"/>
          <w:sz w:val="22"/>
        </w:rPr>
        <w:t xml:space="preserve">: Azylový dům, ul. Horní 1113, Kopřivnice – budova na </w:t>
      </w:r>
      <w:proofErr w:type="spellStart"/>
      <w:r>
        <w:rPr>
          <w:rFonts w:ascii="Arial" w:hAnsi="Arial" w:cs="Arial"/>
          <w:sz w:val="22"/>
        </w:rPr>
        <w:t>parc</w:t>
      </w:r>
      <w:proofErr w:type="spellEnd"/>
      <w:r>
        <w:rPr>
          <w:rFonts w:ascii="Arial" w:hAnsi="Arial" w:cs="Arial"/>
          <w:sz w:val="22"/>
        </w:rPr>
        <w:t>. č. 1023 v </w:t>
      </w:r>
      <w:proofErr w:type="spellStart"/>
      <w:r>
        <w:rPr>
          <w:rFonts w:ascii="Arial" w:hAnsi="Arial" w:cs="Arial"/>
          <w:sz w:val="22"/>
        </w:rPr>
        <w:t>k.ú</w:t>
      </w:r>
      <w:proofErr w:type="spellEnd"/>
      <w:r>
        <w:rPr>
          <w:rFonts w:ascii="Arial" w:hAnsi="Arial" w:cs="Arial"/>
          <w:sz w:val="22"/>
        </w:rPr>
        <w:t>. Kopřivnice</w:t>
      </w:r>
      <w:r>
        <w:rPr>
          <w:rFonts w:ascii="Arial" w:hAnsi="Arial" w:cs="Arial"/>
          <w:sz w:val="22"/>
          <w:szCs w:val="22"/>
        </w:rPr>
        <w:t>.</w:t>
      </w:r>
    </w:p>
    <w:p w:rsidR="003F3934" w:rsidRDefault="003F3934" w:rsidP="00B205E3">
      <w:pPr>
        <w:pStyle w:val="Odstavecseseznamem"/>
        <w:ind w:left="0"/>
        <w:jc w:val="both"/>
        <w:rPr>
          <w:rFonts w:ascii="Arial" w:hAnsi="Arial" w:cs="Arial"/>
          <w:sz w:val="22"/>
        </w:rPr>
      </w:pPr>
    </w:p>
    <w:p w:rsidR="003F3934" w:rsidRPr="00B205E3" w:rsidRDefault="003F3934" w:rsidP="003024C2">
      <w:pPr>
        <w:pStyle w:val="Odstavecseseznamem"/>
        <w:numPr>
          <w:ilvl w:val="0"/>
          <w:numId w:val="11"/>
        </w:numPr>
        <w:ind w:left="567" w:hanging="567"/>
        <w:jc w:val="both"/>
        <w:rPr>
          <w:rFonts w:ascii="Arial" w:hAnsi="Arial" w:cs="Arial"/>
          <w:sz w:val="22"/>
        </w:rPr>
      </w:pPr>
      <w:r w:rsidRPr="00B205E3">
        <w:rPr>
          <w:rFonts w:ascii="Arial" w:hAnsi="Arial" w:cs="Arial"/>
          <w:b/>
          <w:sz w:val="22"/>
        </w:rPr>
        <w:t>Stavební práce budou v</w:t>
      </w:r>
      <w:r w:rsidRPr="003024C2">
        <w:rPr>
          <w:rFonts w:ascii="Arial" w:hAnsi="Arial" w:cs="Arial"/>
          <w:b/>
          <w:sz w:val="22"/>
        </w:rPr>
        <w:t> </w:t>
      </w:r>
      <w:r w:rsidRPr="00B205E3">
        <w:rPr>
          <w:rFonts w:ascii="Arial" w:hAnsi="Arial" w:cs="Arial"/>
          <w:b/>
          <w:sz w:val="22"/>
        </w:rPr>
        <w:t>objektu azylového domu probíhat za jeho provozu,</w:t>
      </w:r>
      <w:r w:rsidRPr="00B205E3">
        <w:rPr>
          <w:rFonts w:ascii="Arial" w:hAnsi="Arial" w:cs="Arial"/>
          <w:sz w:val="22"/>
        </w:rPr>
        <w:t xml:space="preserve"> </w:t>
      </w:r>
      <w:r>
        <w:rPr>
          <w:rFonts w:ascii="Arial" w:hAnsi="Arial" w:cs="Arial"/>
          <w:sz w:val="22"/>
        </w:rPr>
        <w:t>Z</w:t>
      </w:r>
      <w:r w:rsidRPr="00B205E3">
        <w:rPr>
          <w:rFonts w:ascii="Arial" w:hAnsi="Arial" w:cs="Arial"/>
          <w:sz w:val="22"/>
        </w:rPr>
        <w:t>hotovitel se zavazuje provádět práce tak, aby docházelo k</w:t>
      </w:r>
      <w:r w:rsidRPr="003024C2">
        <w:rPr>
          <w:rFonts w:ascii="Arial" w:hAnsi="Arial" w:cs="Arial"/>
          <w:sz w:val="22"/>
        </w:rPr>
        <w:t> </w:t>
      </w:r>
      <w:r w:rsidRPr="00B205E3">
        <w:rPr>
          <w:rFonts w:ascii="Arial" w:hAnsi="Arial" w:cs="Arial"/>
          <w:sz w:val="22"/>
        </w:rPr>
        <w:t>omezení provozu azylového domu v</w:t>
      </w:r>
      <w:r w:rsidRPr="003024C2">
        <w:rPr>
          <w:rFonts w:ascii="Arial" w:hAnsi="Arial" w:cs="Arial"/>
          <w:sz w:val="22"/>
        </w:rPr>
        <w:t> </w:t>
      </w:r>
      <w:r w:rsidRPr="00B205E3">
        <w:rPr>
          <w:rFonts w:ascii="Arial" w:hAnsi="Arial" w:cs="Arial"/>
          <w:sz w:val="22"/>
        </w:rPr>
        <w:t>co nejmenší možné míře.</w:t>
      </w:r>
    </w:p>
    <w:p w:rsidR="003F3934" w:rsidRDefault="003F3934" w:rsidP="00B205E3">
      <w:pPr>
        <w:pStyle w:val="Odstavecseseznamem"/>
        <w:ind w:left="567"/>
        <w:jc w:val="both"/>
        <w:rPr>
          <w:rFonts w:ascii="Arial" w:hAnsi="Arial" w:cs="Arial"/>
          <w:sz w:val="22"/>
          <w:szCs w:val="22"/>
          <w:highlight w:val="yellow"/>
        </w:rPr>
      </w:pPr>
    </w:p>
    <w:p w:rsidR="003F3934" w:rsidRDefault="003F3934" w:rsidP="003024C2">
      <w:pPr>
        <w:pStyle w:val="Odstavecseseznamem"/>
        <w:numPr>
          <w:ilvl w:val="0"/>
          <w:numId w:val="11"/>
        </w:numPr>
        <w:ind w:left="567" w:hanging="567"/>
        <w:jc w:val="both"/>
        <w:rPr>
          <w:rFonts w:ascii="Arial" w:hAnsi="Arial" w:cs="Arial"/>
          <w:sz w:val="22"/>
          <w:szCs w:val="22"/>
        </w:rPr>
      </w:pPr>
      <w:r w:rsidRPr="00B205E3">
        <w:rPr>
          <w:rFonts w:ascii="Arial" w:hAnsi="Arial" w:cs="Arial"/>
          <w:sz w:val="22"/>
          <w:szCs w:val="22"/>
        </w:rPr>
        <w:t xml:space="preserve">Zhotovitel se zavazuje dílo provést po etapách </w:t>
      </w:r>
      <w:proofErr w:type="gramStart"/>
      <w:r w:rsidRPr="00B205E3">
        <w:rPr>
          <w:rFonts w:ascii="Arial" w:hAnsi="Arial" w:cs="Arial"/>
          <w:sz w:val="22"/>
          <w:szCs w:val="22"/>
        </w:rPr>
        <w:t>podle  časového</w:t>
      </w:r>
      <w:proofErr w:type="gramEnd"/>
      <w:r w:rsidRPr="00B205E3">
        <w:rPr>
          <w:rFonts w:ascii="Arial" w:hAnsi="Arial" w:cs="Arial"/>
          <w:sz w:val="22"/>
          <w:szCs w:val="22"/>
        </w:rPr>
        <w:t xml:space="preserve"> harmonogramu, který je nedílnou součástí </w:t>
      </w:r>
      <w:r>
        <w:rPr>
          <w:rFonts w:ascii="Arial" w:hAnsi="Arial" w:cs="Arial"/>
          <w:sz w:val="22"/>
          <w:szCs w:val="22"/>
        </w:rPr>
        <w:t xml:space="preserve">této smlouvy. </w:t>
      </w:r>
      <w:r w:rsidRPr="00B205E3">
        <w:rPr>
          <w:rFonts w:ascii="Arial" w:hAnsi="Arial" w:cs="Arial"/>
          <w:sz w:val="22"/>
          <w:szCs w:val="22"/>
        </w:rPr>
        <w:t>Ve společných prostor</w:t>
      </w:r>
      <w:r>
        <w:rPr>
          <w:rFonts w:ascii="Arial" w:hAnsi="Arial" w:cs="Arial"/>
          <w:sz w:val="22"/>
          <w:szCs w:val="22"/>
        </w:rPr>
        <w:t>e</w:t>
      </w:r>
      <w:r w:rsidRPr="00B205E3">
        <w:rPr>
          <w:rFonts w:ascii="Arial" w:hAnsi="Arial" w:cs="Arial"/>
          <w:sz w:val="22"/>
          <w:szCs w:val="22"/>
        </w:rPr>
        <w:t>ch objektu budou  práce probíhat průběžně v</w:t>
      </w:r>
      <w:r w:rsidRPr="0025209A">
        <w:rPr>
          <w:rFonts w:ascii="Arial" w:hAnsi="Arial" w:cs="Arial"/>
          <w:sz w:val="22"/>
          <w:szCs w:val="22"/>
        </w:rPr>
        <w:t> </w:t>
      </w:r>
      <w:r w:rsidRPr="00B205E3">
        <w:rPr>
          <w:rFonts w:ascii="Arial" w:hAnsi="Arial" w:cs="Arial"/>
          <w:sz w:val="22"/>
          <w:szCs w:val="22"/>
        </w:rPr>
        <w:t>koordinaci s</w:t>
      </w:r>
      <w:r w:rsidRPr="0025209A">
        <w:rPr>
          <w:rFonts w:ascii="Arial" w:hAnsi="Arial" w:cs="Arial"/>
          <w:sz w:val="22"/>
          <w:szCs w:val="22"/>
        </w:rPr>
        <w:t> </w:t>
      </w:r>
      <w:r w:rsidRPr="00B205E3">
        <w:rPr>
          <w:rFonts w:ascii="Arial" w:hAnsi="Arial" w:cs="Arial"/>
          <w:sz w:val="22"/>
          <w:szCs w:val="22"/>
        </w:rPr>
        <w:t>provozovatelem objektu azylového domu tak, aby plynule navazovaly na prostory realizované dle harmonogramu.</w:t>
      </w:r>
    </w:p>
    <w:p w:rsidR="003F3934" w:rsidRPr="004839EA" w:rsidRDefault="003F3934" w:rsidP="00B205E3">
      <w:pPr>
        <w:pStyle w:val="Odstavecseseznamem"/>
        <w:ind w:left="0"/>
        <w:jc w:val="both"/>
        <w:rPr>
          <w:rFonts w:ascii="Arial" w:hAnsi="Arial" w:cs="Arial"/>
          <w:sz w:val="22"/>
          <w:szCs w:val="22"/>
        </w:rPr>
      </w:pPr>
    </w:p>
    <w:p w:rsidR="003F3934" w:rsidRPr="003024C2" w:rsidRDefault="003F3934" w:rsidP="0025209A">
      <w:pPr>
        <w:pStyle w:val="Odstavecseseznamem"/>
        <w:numPr>
          <w:ilvl w:val="0"/>
          <w:numId w:val="11"/>
        </w:numPr>
        <w:ind w:left="567" w:hanging="567"/>
        <w:jc w:val="both"/>
        <w:rPr>
          <w:rFonts w:ascii="Arial" w:hAnsi="Arial" w:cs="Arial"/>
          <w:sz w:val="22"/>
          <w:szCs w:val="22"/>
        </w:rPr>
      </w:pPr>
      <w:r w:rsidRPr="00B205E3">
        <w:rPr>
          <w:rFonts w:ascii="Arial" w:hAnsi="Arial" w:cs="Arial"/>
          <w:sz w:val="22"/>
          <w:szCs w:val="22"/>
        </w:rPr>
        <w:t xml:space="preserve">Vymezený prostor </w:t>
      </w:r>
      <w:r w:rsidRPr="0025209A">
        <w:rPr>
          <w:rFonts w:ascii="Arial" w:hAnsi="Arial" w:cs="Arial"/>
          <w:sz w:val="22"/>
          <w:szCs w:val="22"/>
        </w:rPr>
        <w:t>dle časového harmonogramu</w:t>
      </w:r>
      <w:r>
        <w:rPr>
          <w:rFonts w:ascii="Arial" w:hAnsi="Arial" w:cs="Arial"/>
          <w:sz w:val="22"/>
          <w:szCs w:val="22"/>
        </w:rPr>
        <w:t xml:space="preserve"> a půdorysu 1. PP, 1.NP a 2. NP azylového domu, který je rovněž přílohou této smlouvy, </w:t>
      </w:r>
      <w:r w:rsidRPr="00B205E3">
        <w:rPr>
          <w:rFonts w:ascii="Arial" w:hAnsi="Arial" w:cs="Arial"/>
          <w:sz w:val="22"/>
          <w:szCs w:val="22"/>
        </w:rPr>
        <w:t xml:space="preserve">musí být po provedení kompletně hotový, </w:t>
      </w:r>
      <w:proofErr w:type="gramStart"/>
      <w:r w:rsidRPr="00B205E3">
        <w:rPr>
          <w:rFonts w:ascii="Arial" w:hAnsi="Arial" w:cs="Arial"/>
          <w:sz w:val="22"/>
          <w:szCs w:val="22"/>
        </w:rPr>
        <w:t>tzn. musí</w:t>
      </w:r>
      <w:proofErr w:type="gramEnd"/>
      <w:r w:rsidRPr="00B205E3">
        <w:rPr>
          <w:rFonts w:ascii="Arial" w:hAnsi="Arial" w:cs="Arial"/>
          <w:sz w:val="22"/>
          <w:szCs w:val="22"/>
        </w:rPr>
        <w:t xml:space="preserve"> být kompletně hotová elektroinstalace, provozu schopná, musí být hotové veškeré stavební práce </w:t>
      </w:r>
      <w:r w:rsidRPr="0025209A">
        <w:rPr>
          <w:rFonts w:ascii="Arial" w:hAnsi="Arial" w:cs="Arial"/>
          <w:sz w:val="22"/>
          <w:szCs w:val="22"/>
        </w:rPr>
        <w:t>–</w:t>
      </w:r>
      <w:r w:rsidRPr="00B205E3">
        <w:rPr>
          <w:rFonts w:ascii="Arial" w:hAnsi="Arial" w:cs="Arial"/>
          <w:sz w:val="22"/>
          <w:szCs w:val="22"/>
        </w:rPr>
        <w:t xml:space="preserve"> začištění průrazů, drážek, vymalování na bílo a úk</w:t>
      </w:r>
      <w:r>
        <w:rPr>
          <w:rFonts w:ascii="Arial" w:hAnsi="Arial" w:cs="Arial"/>
          <w:sz w:val="22"/>
          <w:szCs w:val="22"/>
        </w:rPr>
        <w:t>lid do čista včetně umytí oken.</w:t>
      </w:r>
    </w:p>
    <w:p w:rsidR="003F3934" w:rsidRDefault="003F3934" w:rsidP="009C7975">
      <w:pPr>
        <w:jc w:val="both"/>
        <w:rPr>
          <w:rFonts w:ascii="Arial" w:hAnsi="Arial" w:cs="Arial"/>
        </w:rPr>
      </w:pPr>
    </w:p>
    <w:p w:rsidR="003F3934" w:rsidRPr="00736668" w:rsidRDefault="003F3934" w:rsidP="00B205E3">
      <w:pPr>
        <w:pStyle w:val="Odstavecseseznamem"/>
        <w:numPr>
          <w:ilvl w:val="0"/>
          <w:numId w:val="11"/>
        </w:numPr>
        <w:ind w:left="567" w:hanging="567"/>
        <w:jc w:val="both"/>
        <w:rPr>
          <w:rFonts w:ascii="Arial" w:hAnsi="Arial" w:cs="Arial"/>
          <w:sz w:val="22"/>
        </w:rPr>
      </w:pPr>
      <w:r w:rsidRPr="003024C2">
        <w:rPr>
          <w:rFonts w:ascii="Arial" w:hAnsi="Arial" w:cs="Arial"/>
          <w:sz w:val="22"/>
        </w:rPr>
        <w:t>Dokončení</w:t>
      </w:r>
      <w:r w:rsidRPr="00736668">
        <w:rPr>
          <w:rFonts w:ascii="Arial" w:hAnsi="Arial" w:cs="Arial"/>
          <w:sz w:val="22"/>
        </w:rPr>
        <w:t xml:space="preserve"> a předání kompletního díla</w:t>
      </w:r>
      <w:r>
        <w:rPr>
          <w:rFonts w:ascii="Arial" w:hAnsi="Arial" w:cs="Arial"/>
          <w:sz w:val="22"/>
        </w:rPr>
        <w:t>:</w:t>
      </w:r>
      <w:r w:rsidRPr="00736668">
        <w:rPr>
          <w:rFonts w:ascii="Arial" w:hAnsi="Arial" w:cs="Arial"/>
          <w:sz w:val="22"/>
        </w:rPr>
        <w:t xml:space="preserve"> </w:t>
      </w:r>
      <w:r w:rsidRPr="00736668">
        <w:rPr>
          <w:rFonts w:ascii="Arial" w:hAnsi="Arial" w:cs="Arial"/>
          <w:sz w:val="22"/>
        </w:rPr>
        <w:tab/>
      </w:r>
      <w:r w:rsidRPr="00736668">
        <w:rPr>
          <w:rFonts w:ascii="Arial" w:hAnsi="Arial" w:cs="Arial"/>
          <w:sz w:val="22"/>
        </w:rPr>
        <w:tab/>
        <w:t xml:space="preserve">: </w:t>
      </w:r>
      <w:r>
        <w:rPr>
          <w:rFonts w:ascii="Arial" w:hAnsi="Arial" w:cs="Arial"/>
          <w:sz w:val="22"/>
        </w:rPr>
        <w:t xml:space="preserve">                               </w:t>
      </w:r>
      <w:proofErr w:type="gramStart"/>
      <w:r>
        <w:rPr>
          <w:rFonts w:ascii="Arial" w:hAnsi="Arial" w:cs="Arial"/>
          <w:sz w:val="22"/>
        </w:rPr>
        <w:t>04</w:t>
      </w:r>
      <w:r w:rsidRPr="004D4D17">
        <w:rPr>
          <w:rFonts w:ascii="Arial" w:hAnsi="Arial" w:cs="Arial"/>
          <w:sz w:val="22"/>
        </w:rPr>
        <w:t>.12.2020</w:t>
      </w:r>
      <w:proofErr w:type="gramEnd"/>
    </w:p>
    <w:p w:rsidR="003F3934" w:rsidRDefault="003F3934" w:rsidP="00B205E3">
      <w:pPr>
        <w:jc w:val="both"/>
      </w:pPr>
      <w:r w:rsidRPr="00736668">
        <w:rPr>
          <w:rFonts w:ascii="Arial" w:hAnsi="Arial" w:cs="Arial"/>
          <w:sz w:val="22"/>
        </w:rPr>
        <w:t xml:space="preserve">          </w:t>
      </w:r>
    </w:p>
    <w:p w:rsidR="003F3934" w:rsidRDefault="003F3934" w:rsidP="0040154F">
      <w:pPr>
        <w:jc w:val="center"/>
        <w:rPr>
          <w:rFonts w:ascii="Arial" w:hAnsi="Arial" w:cs="Arial"/>
          <w:sz w:val="22"/>
        </w:rPr>
      </w:pPr>
    </w:p>
    <w:p w:rsidR="003F3934" w:rsidRDefault="003F3934" w:rsidP="0040154F">
      <w:pPr>
        <w:jc w:val="center"/>
        <w:rPr>
          <w:rFonts w:ascii="Arial" w:hAnsi="Arial" w:cs="Arial"/>
          <w:sz w:val="22"/>
        </w:rPr>
      </w:pPr>
    </w:p>
    <w:p w:rsidR="003F3934" w:rsidRPr="00433348" w:rsidRDefault="003F3934" w:rsidP="0025209A">
      <w:pPr>
        <w:pStyle w:val="Odstavecseseznamem"/>
        <w:keepNext/>
        <w:jc w:val="center"/>
        <w:rPr>
          <w:rFonts w:ascii="Arial" w:hAnsi="Arial" w:cs="Arial"/>
          <w:b/>
          <w:sz w:val="22"/>
        </w:rPr>
      </w:pPr>
      <w:r>
        <w:rPr>
          <w:rFonts w:ascii="Arial" w:hAnsi="Arial" w:cs="Arial"/>
          <w:b/>
          <w:sz w:val="22"/>
        </w:rPr>
        <w:t xml:space="preserve">5. </w:t>
      </w:r>
      <w:r w:rsidRPr="00433348">
        <w:rPr>
          <w:rFonts w:ascii="Arial" w:hAnsi="Arial" w:cs="Arial"/>
          <w:b/>
          <w:sz w:val="22"/>
        </w:rPr>
        <w:t>Cena</w:t>
      </w:r>
      <w:r>
        <w:rPr>
          <w:rFonts w:ascii="Arial" w:hAnsi="Arial" w:cs="Arial"/>
          <w:b/>
          <w:sz w:val="22"/>
        </w:rPr>
        <w:t xml:space="preserve"> za</w:t>
      </w:r>
      <w:r w:rsidRPr="00433348">
        <w:rPr>
          <w:rFonts w:ascii="Arial" w:hAnsi="Arial" w:cs="Arial"/>
          <w:b/>
          <w:sz w:val="22"/>
        </w:rPr>
        <w:t xml:space="preserve"> díl</w:t>
      </w:r>
      <w:r>
        <w:rPr>
          <w:rFonts w:ascii="Arial" w:hAnsi="Arial" w:cs="Arial"/>
          <w:b/>
          <w:sz w:val="22"/>
        </w:rPr>
        <w:t>o</w:t>
      </w:r>
    </w:p>
    <w:p w:rsidR="003F3934" w:rsidRPr="00433348" w:rsidRDefault="003F3934" w:rsidP="0025209A">
      <w:pPr>
        <w:keepNext/>
        <w:ind w:left="567" w:hanging="567"/>
        <w:rPr>
          <w:rFonts w:ascii="Arial" w:hAnsi="Arial" w:cs="Arial"/>
          <w:sz w:val="22"/>
        </w:rPr>
      </w:pPr>
    </w:p>
    <w:p w:rsidR="003F3934" w:rsidRPr="006C47C9" w:rsidRDefault="003F3934" w:rsidP="0025209A">
      <w:pPr>
        <w:pStyle w:val="Odstavecseseznamem"/>
        <w:keepNext/>
        <w:numPr>
          <w:ilvl w:val="0"/>
          <w:numId w:val="15"/>
        </w:numPr>
        <w:ind w:left="567" w:hanging="567"/>
        <w:rPr>
          <w:rFonts w:ascii="Arial" w:hAnsi="Arial" w:cs="Arial"/>
          <w:sz w:val="22"/>
        </w:rPr>
      </w:pPr>
      <w:r w:rsidRPr="006C47C9">
        <w:rPr>
          <w:rFonts w:ascii="Arial" w:hAnsi="Arial" w:cs="Arial"/>
          <w:sz w:val="22"/>
        </w:rPr>
        <w:t>Cena za provedené dílo je stanovená dohodou smluvních stran a činí:</w:t>
      </w:r>
    </w:p>
    <w:p w:rsidR="003F3934" w:rsidRPr="006C47C9" w:rsidRDefault="003F3934" w:rsidP="0025209A">
      <w:pPr>
        <w:keepNext/>
        <w:rPr>
          <w:rFonts w:ascii="Arial" w:hAnsi="Arial" w:cs="Arial"/>
          <w:sz w:val="24"/>
        </w:rPr>
      </w:pPr>
    </w:p>
    <w:p w:rsidR="003F3934" w:rsidRPr="00EB256B" w:rsidRDefault="003F3934" w:rsidP="0025209A">
      <w:pPr>
        <w:keepNext/>
        <w:rPr>
          <w:rFonts w:ascii="Arial" w:hAnsi="Arial" w:cs="Arial"/>
          <w:sz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2410"/>
        <w:gridCol w:w="1559"/>
        <w:gridCol w:w="2546"/>
      </w:tblGrid>
      <w:tr w:rsidR="003F3934" w:rsidTr="00817D71">
        <w:tc>
          <w:tcPr>
            <w:tcW w:w="1980" w:type="dxa"/>
          </w:tcPr>
          <w:p w:rsidR="003F3934" w:rsidRPr="00817D71" w:rsidRDefault="003F3934" w:rsidP="00817D71">
            <w:pPr>
              <w:jc w:val="both"/>
              <w:rPr>
                <w:rFonts w:ascii="Arial" w:hAnsi="Arial" w:cs="Arial"/>
                <w:sz w:val="22"/>
                <w:szCs w:val="22"/>
              </w:rPr>
            </w:pPr>
          </w:p>
        </w:tc>
        <w:tc>
          <w:tcPr>
            <w:tcW w:w="2410" w:type="dxa"/>
          </w:tcPr>
          <w:p w:rsidR="003F3934" w:rsidRPr="00817D71" w:rsidRDefault="003F3934" w:rsidP="00817D71">
            <w:pPr>
              <w:jc w:val="both"/>
              <w:rPr>
                <w:rFonts w:ascii="Arial" w:hAnsi="Arial" w:cs="Arial"/>
                <w:sz w:val="22"/>
                <w:szCs w:val="22"/>
              </w:rPr>
            </w:pPr>
            <w:r w:rsidRPr="00817D71">
              <w:rPr>
                <w:rFonts w:ascii="Arial" w:hAnsi="Arial" w:cs="Arial"/>
                <w:sz w:val="22"/>
                <w:szCs w:val="22"/>
              </w:rPr>
              <w:t>Cena bez DPH</w:t>
            </w:r>
          </w:p>
        </w:tc>
        <w:tc>
          <w:tcPr>
            <w:tcW w:w="1559" w:type="dxa"/>
          </w:tcPr>
          <w:p w:rsidR="003F3934" w:rsidRPr="00817D71" w:rsidRDefault="00B205E3" w:rsidP="00817D71">
            <w:pPr>
              <w:jc w:val="both"/>
              <w:rPr>
                <w:rFonts w:ascii="Arial" w:hAnsi="Arial" w:cs="Arial"/>
                <w:sz w:val="22"/>
                <w:szCs w:val="22"/>
              </w:rPr>
            </w:pPr>
            <w:r>
              <w:rPr>
                <w:rFonts w:ascii="Arial" w:hAnsi="Arial" w:cs="Arial"/>
                <w:sz w:val="22"/>
                <w:szCs w:val="22"/>
              </w:rPr>
              <w:t xml:space="preserve">15 % </w:t>
            </w:r>
            <w:r w:rsidR="003F3934" w:rsidRPr="00817D71">
              <w:rPr>
                <w:rFonts w:ascii="Arial" w:hAnsi="Arial" w:cs="Arial"/>
                <w:sz w:val="22"/>
                <w:szCs w:val="22"/>
              </w:rPr>
              <w:t>DPH</w:t>
            </w:r>
          </w:p>
        </w:tc>
        <w:tc>
          <w:tcPr>
            <w:tcW w:w="2546" w:type="dxa"/>
          </w:tcPr>
          <w:p w:rsidR="003F3934" w:rsidRPr="00817D71" w:rsidRDefault="003F3934" w:rsidP="00817D71">
            <w:pPr>
              <w:jc w:val="both"/>
              <w:rPr>
                <w:rFonts w:ascii="Arial" w:hAnsi="Arial" w:cs="Arial"/>
                <w:sz w:val="22"/>
                <w:szCs w:val="22"/>
              </w:rPr>
            </w:pPr>
            <w:r w:rsidRPr="00817D71">
              <w:rPr>
                <w:rFonts w:ascii="Arial" w:hAnsi="Arial" w:cs="Arial"/>
                <w:sz w:val="22"/>
                <w:szCs w:val="22"/>
              </w:rPr>
              <w:t>Cena s DPH</w:t>
            </w:r>
          </w:p>
        </w:tc>
      </w:tr>
      <w:tr w:rsidR="003F3934" w:rsidTr="00817D71">
        <w:trPr>
          <w:trHeight w:val="705"/>
        </w:trPr>
        <w:tc>
          <w:tcPr>
            <w:tcW w:w="1980" w:type="dxa"/>
          </w:tcPr>
          <w:p w:rsidR="003F3934" w:rsidRPr="00817D71" w:rsidRDefault="003F3934" w:rsidP="00817D71">
            <w:pPr>
              <w:jc w:val="both"/>
              <w:rPr>
                <w:rFonts w:ascii="Arial" w:hAnsi="Arial" w:cs="Arial"/>
                <w:b/>
                <w:sz w:val="22"/>
                <w:szCs w:val="22"/>
              </w:rPr>
            </w:pPr>
          </w:p>
          <w:p w:rsidR="003F3934" w:rsidRPr="00817D71" w:rsidRDefault="003F3934" w:rsidP="00817D71">
            <w:pPr>
              <w:jc w:val="both"/>
              <w:rPr>
                <w:rFonts w:ascii="Arial" w:hAnsi="Arial" w:cs="Arial"/>
                <w:b/>
                <w:color w:val="FF0000"/>
                <w:sz w:val="22"/>
                <w:szCs w:val="22"/>
              </w:rPr>
            </w:pPr>
            <w:r w:rsidRPr="00817D71">
              <w:rPr>
                <w:rFonts w:ascii="Arial" w:hAnsi="Arial" w:cs="Arial"/>
                <w:b/>
                <w:sz w:val="22"/>
                <w:szCs w:val="22"/>
              </w:rPr>
              <w:t>Cena za dílo v Kč</w:t>
            </w:r>
          </w:p>
        </w:tc>
        <w:tc>
          <w:tcPr>
            <w:tcW w:w="2410" w:type="dxa"/>
          </w:tcPr>
          <w:p w:rsidR="003F3934" w:rsidRPr="00817D71" w:rsidRDefault="003F3934" w:rsidP="00817D71">
            <w:pPr>
              <w:jc w:val="both"/>
              <w:rPr>
                <w:rFonts w:ascii="Arial" w:hAnsi="Arial" w:cs="Arial"/>
                <w:sz w:val="22"/>
                <w:szCs w:val="22"/>
              </w:rPr>
            </w:pPr>
          </w:p>
          <w:p w:rsidR="003F3934" w:rsidRPr="00817D71" w:rsidRDefault="003F3934" w:rsidP="00817D71">
            <w:pPr>
              <w:jc w:val="both"/>
              <w:rPr>
                <w:rFonts w:ascii="Arial" w:hAnsi="Arial" w:cs="Arial"/>
                <w:sz w:val="22"/>
                <w:szCs w:val="22"/>
              </w:rPr>
            </w:pPr>
          </w:p>
          <w:p w:rsidR="003F3934" w:rsidRPr="00817D71" w:rsidRDefault="003F3934" w:rsidP="00817D71">
            <w:pPr>
              <w:jc w:val="both"/>
              <w:rPr>
                <w:rFonts w:ascii="Arial" w:hAnsi="Arial" w:cs="Arial"/>
                <w:i/>
                <w:sz w:val="22"/>
                <w:szCs w:val="22"/>
              </w:rPr>
            </w:pPr>
          </w:p>
        </w:tc>
        <w:tc>
          <w:tcPr>
            <w:tcW w:w="1559" w:type="dxa"/>
          </w:tcPr>
          <w:p w:rsidR="003F3934" w:rsidRPr="00817D71" w:rsidRDefault="003F3934" w:rsidP="00817D71">
            <w:pPr>
              <w:jc w:val="both"/>
              <w:rPr>
                <w:rFonts w:ascii="Arial" w:hAnsi="Arial" w:cs="Arial"/>
                <w:sz w:val="22"/>
                <w:szCs w:val="22"/>
              </w:rPr>
            </w:pPr>
          </w:p>
        </w:tc>
        <w:tc>
          <w:tcPr>
            <w:tcW w:w="2546" w:type="dxa"/>
          </w:tcPr>
          <w:p w:rsidR="003F3934" w:rsidRPr="00817D71" w:rsidRDefault="003F3934" w:rsidP="00817D71">
            <w:pPr>
              <w:jc w:val="both"/>
              <w:rPr>
                <w:rFonts w:ascii="Arial" w:hAnsi="Arial" w:cs="Arial"/>
                <w:sz w:val="22"/>
                <w:szCs w:val="22"/>
              </w:rPr>
            </w:pPr>
          </w:p>
        </w:tc>
      </w:tr>
    </w:tbl>
    <w:p w:rsidR="003F3934" w:rsidRDefault="003F3934" w:rsidP="00F66CF9">
      <w:pPr>
        <w:rPr>
          <w:rFonts w:ascii="Arial" w:hAnsi="Arial" w:cs="Arial"/>
          <w:sz w:val="22"/>
          <w:szCs w:val="24"/>
        </w:rPr>
      </w:pPr>
    </w:p>
    <w:p w:rsidR="003F3934" w:rsidRDefault="003F3934" w:rsidP="00E714A8">
      <w:pPr>
        <w:ind w:left="567"/>
        <w:jc w:val="both"/>
        <w:rPr>
          <w:rFonts w:ascii="Arial" w:hAnsi="Arial" w:cs="Arial"/>
          <w:sz w:val="22"/>
          <w:szCs w:val="24"/>
        </w:rPr>
      </w:pPr>
      <w:r w:rsidRPr="006C47C9">
        <w:rPr>
          <w:rFonts w:ascii="Arial" w:hAnsi="Arial" w:cs="Arial"/>
          <w:sz w:val="22"/>
          <w:szCs w:val="24"/>
        </w:rPr>
        <w:t xml:space="preserve">Cena za dílo je sjednána dle položkového rozpočtu, který je přílohou č. </w:t>
      </w:r>
      <w:r>
        <w:rPr>
          <w:rFonts w:ascii="Arial" w:hAnsi="Arial" w:cs="Arial"/>
          <w:sz w:val="22"/>
          <w:szCs w:val="24"/>
        </w:rPr>
        <w:t>1</w:t>
      </w:r>
      <w:r w:rsidRPr="006C47C9">
        <w:rPr>
          <w:rFonts w:ascii="Arial" w:hAnsi="Arial" w:cs="Arial"/>
          <w:sz w:val="22"/>
          <w:szCs w:val="24"/>
        </w:rPr>
        <w:t xml:space="preserve"> této smlouvy.</w:t>
      </w:r>
    </w:p>
    <w:p w:rsidR="003F3934" w:rsidRDefault="003F3934" w:rsidP="00666449">
      <w:pPr>
        <w:ind w:left="567" w:hanging="567"/>
        <w:rPr>
          <w:rFonts w:ascii="Arial" w:hAnsi="Arial" w:cs="Arial"/>
          <w:sz w:val="22"/>
        </w:rPr>
      </w:pPr>
    </w:p>
    <w:p w:rsidR="00B205E3" w:rsidRDefault="00B205E3" w:rsidP="00B205E3">
      <w:pPr>
        <w:numPr>
          <w:ilvl w:val="0"/>
          <w:numId w:val="43"/>
        </w:numPr>
        <w:overflowPunct w:val="0"/>
        <w:autoSpaceDE w:val="0"/>
        <w:autoSpaceDN w:val="0"/>
        <w:adjustRightInd w:val="0"/>
        <w:ind w:left="567" w:hanging="567"/>
        <w:jc w:val="both"/>
        <w:rPr>
          <w:rFonts w:ascii="Arial" w:hAnsi="Arial" w:cs="Arial"/>
          <w:sz w:val="24"/>
          <w:szCs w:val="24"/>
        </w:rPr>
      </w:pPr>
      <w:r>
        <w:rPr>
          <w:rFonts w:ascii="Arial" w:hAnsi="Arial" w:cs="Arial"/>
          <w:sz w:val="24"/>
          <w:szCs w:val="24"/>
        </w:rPr>
        <w:t xml:space="preserve">Daňový doklad (faktura) dle této smlouvy vystaví zhotovitel bez uvedení DPH, výši DPH doplní a </w:t>
      </w:r>
      <w:proofErr w:type="gramStart"/>
      <w:r>
        <w:rPr>
          <w:rFonts w:ascii="Arial" w:hAnsi="Arial" w:cs="Arial"/>
          <w:sz w:val="24"/>
          <w:szCs w:val="24"/>
        </w:rPr>
        <w:t>přizná ( odvede</w:t>
      </w:r>
      <w:proofErr w:type="gramEnd"/>
      <w:r>
        <w:rPr>
          <w:rFonts w:ascii="Arial" w:hAnsi="Arial" w:cs="Arial"/>
          <w:sz w:val="24"/>
          <w:szCs w:val="24"/>
        </w:rPr>
        <w:t>) objednatel ( plátce) –  režim tzv. přenesené daňové povinnosti.</w:t>
      </w:r>
    </w:p>
    <w:p w:rsidR="00B205E3" w:rsidRDefault="00B205E3" w:rsidP="00666449">
      <w:pPr>
        <w:ind w:left="567" w:hanging="567"/>
        <w:rPr>
          <w:rFonts w:ascii="Arial" w:hAnsi="Arial" w:cs="Arial"/>
          <w:sz w:val="22"/>
        </w:rPr>
      </w:pPr>
    </w:p>
    <w:p w:rsidR="003F3934" w:rsidRPr="00BA02EB" w:rsidRDefault="003F3934" w:rsidP="00666449">
      <w:pPr>
        <w:pStyle w:val="Odstavecseseznamem"/>
        <w:numPr>
          <w:ilvl w:val="0"/>
          <w:numId w:val="15"/>
        </w:numPr>
        <w:ind w:left="567" w:hanging="567"/>
        <w:jc w:val="both"/>
        <w:rPr>
          <w:rFonts w:ascii="Arial" w:hAnsi="Arial" w:cs="Arial"/>
          <w:sz w:val="22"/>
        </w:rPr>
      </w:pPr>
      <w:r w:rsidRPr="00BA02EB">
        <w:rPr>
          <w:rFonts w:ascii="Arial" w:hAnsi="Arial" w:cs="Arial"/>
          <w:sz w:val="22"/>
        </w:rPr>
        <w:t>Cen</w:t>
      </w:r>
      <w:r>
        <w:rPr>
          <w:rFonts w:ascii="Arial" w:hAnsi="Arial" w:cs="Arial"/>
          <w:sz w:val="22"/>
        </w:rPr>
        <w:t>a za dílo</w:t>
      </w:r>
      <w:r w:rsidRPr="00BA02EB">
        <w:rPr>
          <w:rFonts w:ascii="Arial" w:hAnsi="Arial" w:cs="Arial"/>
          <w:sz w:val="22"/>
        </w:rPr>
        <w:t xml:space="preserve"> obsahuj</w:t>
      </w:r>
      <w:r>
        <w:rPr>
          <w:rFonts w:ascii="Arial" w:hAnsi="Arial" w:cs="Arial"/>
          <w:sz w:val="22"/>
        </w:rPr>
        <w:t>e</w:t>
      </w:r>
      <w:r w:rsidRPr="00BA02EB">
        <w:rPr>
          <w:rFonts w:ascii="Arial" w:hAnsi="Arial" w:cs="Arial"/>
          <w:sz w:val="22"/>
        </w:rPr>
        <w:t xml:space="preserve"> všechny náklady související se zhotovením díla, vedlejší náklady související s</w:t>
      </w:r>
      <w:r>
        <w:rPr>
          <w:rFonts w:ascii="Arial" w:hAnsi="Arial" w:cs="Arial"/>
          <w:sz w:val="22"/>
        </w:rPr>
        <w:t> </w:t>
      </w:r>
      <w:r w:rsidRPr="00BA02EB">
        <w:rPr>
          <w:rFonts w:ascii="Arial" w:hAnsi="Arial" w:cs="Arial"/>
          <w:sz w:val="22"/>
        </w:rPr>
        <w:t xml:space="preserve">umístěním stavby, zařízením staveniště a také ostatní náklady související </w:t>
      </w:r>
      <w:r>
        <w:rPr>
          <w:rFonts w:ascii="Arial" w:hAnsi="Arial" w:cs="Arial"/>
          <w:sz w:val="22"/>
        </w:rPr>
        <w:t>s řádným a úplným provedením díla</w:t>
      </w:r>
      <w:r w:rsidRPr="00BA02EB">
        <w:rPr>
          <w:rFonts w:ascii="Arial" w:hAnsi="Arial" w:cs="Arial"/>
          <w:sz w:val="22"/>
        </w:rPr>
        <w:t>.</w:t>
      </w:r>
    </w:p>
    <w:p w:rsidR="003F3934" w:rsidRPr="006C47C9" w:rsidRDefault="003F3934" w:rsidP="00666449">
      <w:pPr>
        <w:ind w:left="567" w:hanging="567"/>
        <w:jc w:val="both"/>
        <w:rPr>
          <w:rFonts w:ascii="Arial" w:hAnsi="Arial" w:cs="Arial"/>
          <w:sz w:val="22"/>
        </w:rPr>
      </w:pPr>
      <w:bookmarkStart w:id="0" w:name="_GoBack"/>
      <w:bookmarkEnd w:id="0"/>
    </w:p>
    <w:p w:rsidR="003F3934" w:rsidRPr="00BA02EB" w:rsidRDefault="003F3934" w:rsidP="00666449">
      <w:pPr>
        <w:pStyle w:val="Odstavecseseznamem"/>
        <w:numPr>
          <w:ilvl w:val="0"/>
          <w:numId w:val="15"/>
        </w:numPr>
        <w:ind w:left="567" w:hanging="567"/>
        <w:jc w:val="both"/>
        <w:rPr>
          <w:rFonts w:ascii="Arial" w:hAnsi="Arial" w:cs="Arial"/>
          <w:sz w:val="22"/>
        </w:rPr>
      </w:pPr>
      <w:r w:rsidRPr="00BA02EB">
        <w:rPr>
          <w:rFonts w:ascii="Arial" w:hAnsi="Arial" w:cs="Arial"/>
          <w:sz w:val="22"/>
        </w:rPr>
        <w:t>Cena za dílo sjednaná dle odst. 1. tohoto článku je dohodnuta jako cena nejvýše přípustná a konečná a platí po celou dobu realizace díla. Celková cena díla obsahuje všechny práce nutné k</w:t>
      </w:r>
      <w:r>
        <w:rPr>
          <w:rFonts w:ascii="Arial" w:hAnsi="Arial" w:cs="Arial"/>
          <w:sz w:val="22"/>
        </w:rPr>
        <w:t> </w:t>
      </w:r>
      <w:r w:rsidRPr="00BA02EB">
        <w:rPr>
          <w:rFonts w:ascii="Arial" w:hAnsi="Arial" w:cs="Arial"/>
          <w:sz w:val="22"/>
        </w:rPr>
        <w:t xml:space="preserve">provoznímu využití a řádnému provedení </w:t>
      </w:r>
      <w:r>
        <w:rPr>
          <w:rFonts w:ascii="Arial" w:hAnsi="Arial" w:cs="Arial"/>
          <w:sz w:val="22"/>
        </w:rPr>
        <w:t>d</w:t>
      </w:r>
      <w:r w:rsidRPr="00BA02EB">
        <w:rPr>
          <w:rFonts w:ascii="Arial" w:hAnsi="Arial" w:cs="Arial"/>
          <w:sz w:val="22"/>
        </w:rPr>
        <w:t xml:space="preserve">íla ve smluveném rozsahu, což zhotovitel garantuje. </w:t>
      </w:r>
    </w:p>
    <w:p w:rsidR="003F3934" w:rsidRDefault="003F3934" w:rsidP="00666449">
      <w:pPr>
        <w:pStyle w:val="Odstavecseseznamem"/>
        <w:ind w:left="567" w:hanging="567"/>
        <w:rPr>
          <w:rFonts w:ascii="Arial" w:hAnsi="Arial" w:cs="Arial"/>
          <w:sz w:val="22"/>
        </w:rPr>
      </w:pPr>
    </w:p>
    <w:p w:rsidR="003F3934" w:rsidRPr="006C47C9" w:rsidRDefault="003F3934" w:rsidP="00666449">
      <w:pPr>
        <w:ind w:left="567" w:hanging="567"/>
        <w:jc w:val="both"/>
        <w:rPr>
          <w:rFonts w:ascii="Arial" w:hAnsi="Arial" w:cs="Arial"/>
          <w:sz w:val="22"/>
        </w:rPr>
      </w:pPr>
    </w:p>
    <w:p w:rsidR="003F3934" w:rsidRPr="00BA02EB" w:rsidRDefault="003F3934" w:rsidP="00666449">
      <w:pPr>
        <w:pStyle w:val="Odstavecseseznamem"/>
        <w:numPr>
          <w:ilvl w:val="0"/>
          <w:numId w:val="15"/>
        </w:numPr>
        <w:ind w:left="567" w:hanging="567"/>
        <w:jc w:val="both"/>
        <w:rPr>
          <w:rFonts w:ascii="Arial" w:hAnsi="Arial" w:cs="Arial"/>
          <w:sz w:val="22"/>
        </w:rPr>
      </w:pPr>
      <w:r w:rsidRPr="00BA02EB">
        <w:rPr>
          <w:rFonts w:ascii="Arial" w:hAnsi="Arial" w:cs="Arial"/>
          <w:sz w:val="22"/>
        </w:rPr>
        <w:t>V</w:t>
      </w:r>
      <w:r>
        <w:rPr>
          <w:rFonts w:ascii="Arial" w:hAnsi="Arial" w:cs="Arial"/>
          <w:sz w:val="22"/>
        </w:rPr>
        <w:t> </w:t>
      </w:r>
      <w:r w:rsidRPr="00BA02EB">
        <w:rPr>
          <w:rFonts w:ascii="Arial" w:hAnsi="Arial" w:cs="Arial"/>
          <w:sz w:val="22"/>
        </w:rPr>
        <w:t>případě, že objednatel požaduje vypustit některé práce na díle (</w:t>
      </w:r>
      <w:proofErr w:type="spellStart"/>
      <w:r w:rsidRPr="00BA02EB">
        <w:rPr>
          <w:rFonts w:ascii="Arial" w:hAnsi="Arial" w:cs="Arial"/>
          <w:sz w:val="22"/>
        </w:rPr>
        <w:t>méněpráce</w:t>
      </w:r>
      <w:proofErr w:type="spellEnd"/>
      <w:r w:rsidRPr="00BA02EB">
        <w:rPr>
          <w:rFonts w:ascii="Arial" w:hAnsi="Arial" w:cs="Arial"/>
          <w:sz w:val="22"/>
        </w:rPr>
        <w:t>), bude cena za dílo snížena, a to odečtením veškerých nákladů na provedení těch částí díla, které v</w:t>
      </w:r>
      <w:r>
        <w:rPr>
          <w:rFonts w:ascii="Arial" w:hAnsi="Arial" w:cs="Arial"/>
          <w:sz w:val="22"/>
        </w:rPr>
        <w:t> </w:t>
      </w:r>
      <w:r w:rsidRPr="00BA02EB">
        <w:rPr>
          <w:rFonts w:ascii="Arial" w:hAnsi="Arial" w:cs="Arial"/>
          <w:sz w:val="22"/>
        </w:rPr>
        <w:t xml:space="preserve">rámci </w:t>
      </w:r>
      <w:proofErr w:type="spellStart"/>
      <w:r w:rsidRPr="00BA02EB">
        <w:rPr>
          <w:rFonts w:ascii="Arial" w:hAnsi="Arial" w:cs="Arial"/>
          <w:sz w:val="22"/>
        </w:rPr>
        <w:t>méněprací</w:t>
      </w:r>
      <w:proofErr w:type="spellEnd"/>
      <w:r w:rsidRPr="00BA02EB">
        <w:rPr>
          <w:rFonts w:ascii="Arial" w:hAnsi="Arial" w:cs="Arial"/>
          <w:sz w:val="22"/>
        </w:rPr>
        <w:t xml:space="preserve"> nebudou provedeny. Náklady na </w:t>
      </w:r>
      <w:proofErr w:type="spellStart"/>
      <w:r w:rsidRPr="00BA02EB">
        <w:rPr>
          <w:rFonts w:ascii="Arial" w:hAnsi="Arial" w:cs="Arial"/>
          <w:sz w:val="22"/>
        </w:rPr>
        <w:t>méněpráce</w:t>
      </w:r>
      <w:proofErr w:type="spellEnd"/>
      <w:r w:rsidRPr="00BA02EB">
        <w:rPr>
          <w:rFonts w:ascii="Arial" w:hAnsi="Arial" w:cs="Arial"/>
          <w:sz w:val="22"/>
        </w:rPr>
        <w:t xml:space="preserve"> budou odečteny ve výši součtu veškerých odpovídajících položek a nákladů neprovedených dle položkového rozpočtu, který je přílohou </w:t>
      </w:r>
      <w:proofErr w:type="gramStart"/>
      <w:r w:rsidRPr="00BA02EB">
        <w:rPr>
          <w:rFonts w:ascii="Arial" w:hAnsi="Arial" w:cs="Arial"/>
          <w:sz w:val="22"/>
        </w:rPr>
        <w:t xml:space="preserve">č. </w:t>
      </w:r>
      <w:r>
        <w:rPr>
          <w:rFonts w:ascii="Arial" w:hAnsi="Arial" w:cs="Arial"/>
          <w:sz w:val="22"/>
        </w:rPr>
        <w:t xml:space="preserve">1 </w:t>
      </w:r>
      <w:r w:rsidRPr="00BA02EB">
        <w:rPr>
          <w:rFonts w:ascii="Arial" w:hAnsi="Arial" w:cs="Arial"/>
          <w:sz w:val="22"/>
        </w:rPr>
        <w:t xml:space="preserve"> </w:t>
      </w:r>
      <w:r>
        <w:rPr>
          <w:rFonts w:ascii="Arial" w:hAnsi="Arial" w:cs="Arial"/>
          <w:sz w:val="22"/>
        </w:rPr>
        <w:t>t</w:t>
      </w:r>
      <w:r w:rsidRPr="00BA02EB">
        <w:rPr>
          <w:rFonts w:ascii="Arial" w:hAnsi="Arial" w:cs="Arial"/>
          <w:sz w:val="22"/>
        </w:rPr>
        <w:t>éto</w:t>
      </w:r>
      <w:proofErr w:type="gramEnd"/>
      <w:r w:rsidRPr="00BA02EB">
        <w:rPr>
          <w:rFonts w:ascii="Arial" w:hAnsi="Arial" w:cs="Arial"/>
          <w:sz w:val="22"/>
        </w:rPr>
        <w:t xml:space="preserve"> smlouvy.</w:t>
      </w:r>
    </w:p>
    <w:p w:rsidR="003F3934" w:rsidRDefault="003F3934" w:rsidP="00666449">
      <w:pPr>
        <w:pStyle w:val="Odstavecseseznamem"/>
        <w:ind w:left="567" w:hanging="567"/>
        <w:rPr>
          <w:rFonts w:ascii="Arial" w:hAnsi="Arial" w:cs="Arial"/>
          <w:sz w:val="22"/>
        </w:rPr>
      </w:pPr>
    </w:p>
    <w:p w:rsidR="003F3934" w:rsidRPr="006C47C9" w:rsidRDefault="003F3934" w:rsidP="00666449">
      <w:pPr>
        <w:ind w:left="567" w:hanging="567"/>
        <w:jc w:val="both"/>
        <w:rPr>
          <w:rFonts w:ascii="Arial" w:hAnsi="Arial" w:cs="Arial"/>
          <w:sz w:val="22"/>
        </w:rPr>
      </w:pPr>
    </w:p>
    <w:p w:rsidR="003F3934" w:rsidRPr="00BA02EB" w:rsidRDefault="003F3934" w:rsidP="00666449">
      <w:pPr>
        <w:pStyle w:val="Odstavecseseznamem"/>
        <w:numPr>
          <w:ilvl w:val="0"/>
          <w:numId w:val="15"/>
        </w:numPr>
        <w:ind w:left="567" w:hanging="567"/>
        <w:jc w:val="both"/>
        <w:rPr>
          <w:rFonts w:ascii="Arial" w:hAnsi="Arial" w:cs="Arial"/>
          <w:sz w:val="22"/>
        </w:rPr>
      </w:pPr>
      <w:r w:rsidRPr="00BA02EB">
        <w:rPr>
          <w:rFonts w:ascii="Arial" w:hAnsi="Arial" w:cs="Arial"/>
          <w:sz w:val="22"/>
        </w:rPr>
        <w:t>V</w:t>
      </w:r>
      <w:r>
        <w:rPr>
          <w:rFonts w:ascii="Arial" w:hAnsi="Arial" w:cs="Arial"/>
          <w:sz w:val="22"/>
        </w:rPr>
        <w:t> </w:t>
      </w:r>
      <w:r w:rsidRPr="00BA02EB">
        <w:rPr>
          <w:rFonts w:ascii="Arial" w:hAnsi="Arial" w:cs="Arial"/>
          <w:sz w:val="22"/>
        </w:rPr>
        <w:t>případě, že objednatel požaduje provést práce, které nejsou součástí díla (vícepráce), nebo se při realizaci díla zjistí skutečnosti odlišné od projektové dokumentace</w:t>
      </w:r>
      <w:r w:rsidRPr="00A11B2E">
        <w:rPr>
          <w:rFonts w:ascii="Arial" w:hAnsi="Arial" w:cs="Arial"/>
          <w:sz w:val="22"/>
          <w:szCs w:val="22"/>
        </w:rPr>
        <w:t xml:space="preserve"> </w:t>
      </w:r>
      <w:r w:rsidRPr="003A208B">
        <w:rPr>
          <w:rFonts w:ascii="Arial" w:hAnsi="Arial" w:cs="Arial"/>
          <w:sz w:val="22"/>
          <w:szCs w:val="22"/>
        </w:rPr>
        <w:t>pro provedení stavby</w:t>
      </w:r>
      <w:r w:rsidRPr="00BA02EB">
        <w:rPr>
          <w:rFonts w:ascii="Arial" w:hAnsi="Arial" w:cs="Arial"/>
          <w:sz w:val="22"/>
        </w:rPr>
        <w:t xml:space="preserve"> nebo skutečnosti, které nebyly v</w:t>
      </w:r>
      <w:r>
        <w:rPr>
          <w:rFonts w:ascii="Arial" w:hAnsi="Arial" w:cs="Arial"/>
          <w:sz w:val="22"/>
        </w:rPr>
        <w:t> </w:t>
      </w:r>
      <w:r w:rsidRPr="00BA02EB">
        <w:rPr>
          <w:rFonts w:ascii="Arial" w:hAnsi="Arial" w:cs="Arial"/>
          <w:sz w:val="22"/>
        </w:rPr>
        <w:t xml:space="preserve">době podpisu smlouvy známy a zhotovitel je nezavinil a ani je nemohl předvídat, a tyto skutečnosti mají vliv na cenu díla, budou náklady na tyto vícepráce účtovány podle odpovídajících jednotkových cen položek a nákladů dle položkového rozpočtu, který je přílohou č. </w:t>
      </w:r>
      <w:r>
        <w:rPr>
          <w:rFonts w:ascii="Arial" w:hAnsi="Arial" w:cs="Arial"/>
          <w:sz w:val="22"/>
        </w:rPr>
        <w:t xml:space="preserve">1 </w:t>
      </w:r>
      <w:r w:rsidRPr="00BA02EB">
        <w:rPr>
          <w:rFonts w:ascii="Arial" w:hAnsi="Arial" w:cs="Arial"/>
          <w:sz w:val="22"/>
        </w:rPr>
        <w:t>této smlouvy, pokud takto nebude možné cenu určit pak dle cenové soustavy ÚRS platné v</w:t>
      </w:r>
      <w:r>
        <w:rPr>
          <w:rFonts w:ascii="Arial" w:hAnsi="Arial" w:cs="Arial"/>
          <w:sz w:val="22"/>
        </w:rPr>
        <w:t> </w:t>
      </w:r>
      <w:r w:rsidRPr="00BA02EB">
        <w:rPr>
          <w:rFonts w:ascii="Arial" w:hAnsi="Arial" w:cs="Arial"/>
          <w:sz w:val="22"/>
        </w:rPr>
        <w:t>době uzavření příslušného dodatku</w:t>
      </w:r>
      <w:r>
        <w:rPr>
          <w:rFonts w:ascii="Arial" w:hAnsi="Arial" w:cs="Arial"/>
          <w:sz w:val="22"/>
        </w:rPr>
        <w:t>.</w:t>
      </w:r>
    </w:p>
    <w:p w:rsidR="003F3934" w:rsidRDefault="003F3934" w:rsidP="00666449">
      <w:pPr>
        <w:pStyle w:val="Odstavecseseznamem"/>
        <w:ind w:left="567" w:hanging="567"/>
        <w:rPr>
          <w:rFonts w:ascii="Arial" w:hAnsi="Arial" w:cs="Arial"/>
          <w:sz w:val="22"/>
        </w:rPr>
      </w:pPr>
    </w:p>
    <w:p w:rsidR="003F3934" w:rsidRDefault="003F3934" w:rsidP="00BA02EB">
      <w:pPr>
        <w:jc w:val="both"/>
        <w:rPr>
          <w:rFonts w:ascii="Arial" w:hAnsi="Arial" w:cs="Arial"/>
          <w:sz w:val="22"/>
        </w:rPr>
      </w:pPr>
    </w:p>
    <w:p w:rsidR="003F3934" w:rsidRPr="00BA02EB" w:rsidRDefault="003F3934" w:rsidP="00666449">
      <w:pPr>
        <w:pStyle w:val="Odstavecseseznamem"/>
        <w:numPr>
          <w:ilvl w:val="0"/>
          <w:numId w:val="15"/>
        </w:numPr>
        <w:ind w:left="567" w:hanging="567"/>
        <w:jc w:val="both"/>
        <w:rPr>
          <w:rFonts w:ascii="Arial" w:hAnsi="Arial" w:cs="Arial"/>
          <w:sz w:val="22"/>
        </w:rPr>
      </w:pPr>
      <w:r w:rsidRPr="00BA02EB">
        <w:rPr>
          <w:rFonts w:ascii="Arial" w:hAnsi="Arial" w:cs="Arial"/>
          <w:sz w:val="22"/>
        </w:rPr>
        <w:t>Případné změny ceny díla budou smluvními stranami vždy sjednány písemnými dodatky  této smlouvy.</w:t>
      </w:r>
    </w:p>
    <w:p w:rsidR="003F3934" w:rsidRDefault="003F3934" w:rsidP="00BA02EB">
      <w:pPr>
        <w:pStyle w:val="Odstavecseseznamem"/>
        <w:rPr>
          <w:rFonts w:ascii="Calibri" w:hAnsi="Calibri"/>
          <w:szCs w:val="24"/>
        </w:rPr>
      </w:pPr>
    </w:p>
    <w:p w:rsidR="003F3934" w:rsidRDefault="003F3934" w:rsidP="00BA02EB">
      <w:pPr>
        <w:pStyle w:val="Odstavecseseznamem"/>
        <w:rPr>
          <w:rFonts w:ascii="Calibri" w:hAnsi="Calibri"/>
          <w:szCs w:val="24"/>
        </w:rPr>
      </w:pPr>
    </w:p>
    <w:p w:rsidR="003F3934" w:rsidRDefault="003F3934" w:rsidP="00BA02EB">
      <w:pPr>
        <w:pStyle w:val="Odstavecseseznamem"/>
        <w:rPr>
          <w:rFonts w:ascii="Calibri" w:hAnsi="Calibri"/>
          <w:szCs w:val="24"/>
        </w:rPr>
      </w:pPr>
    </w:p>
    <w:p w:rsidR="003F3934" w:rsidRDefault="003F3934" w:rsidP="00BE5598">
      <w:pPr>
        <w:pStyle w:val="Odstavecseseznamem"/>
        <w:jc w:val="center"/>
        <w:rPr>
          <w:rFonts w:ascii="Arial" w:hAnsi="Arial" w:cs="Arial"/>
          <w:b/>
          <w:sz w:val="22"/>
          <w:szCs w:val="22"/>
        </w:rPr>
      </w:pPr>
      <w:r>
        <w:rPr>
          <w:rFonts w:ascii="Arial" w:hAnsi="Arial" w:cs="Arial"/>
          <w:b/>
          <w:sz w:val="22"/>
          <w:szCs w:val="22"/>
        </w:rPr>
        <w:t xml:space="preserve">6. </w:t>
      </w:r>
      <w:r w:rsidRPr="00BA02EB">
        <w:rPr>
          <w:rFonts w:ascii="Arial" w:hAnsi="Arial" w:cs="Arial"/>
          <w:b/>
          <w:sz w:val="22"/>
          <w:szCs w:val="22"/>
        </w:rPr>
        <w:t>Platební podmínky</w:t>
      </w:r>
    </w:p>
    <w:p w:rsidR="003F3934" w:rsidRDefault="003F3934" w:rsidP="00BA02EB">
      <w:pPr>
        <w:jc w:val="both"/>
        <w:rPr>
          <w:rFonts w:ascii="Arial" w:hAnsi="Arial" w:cs="Arial"/>
          <w:b/>
          <w:i/>
          <w:color w:val="7030A0"/>
          <w:sz w:val="22"/>
          <w:szCs w:val="22"/>
        </w:rPr>
      </w:pPr>
    </w:p>
    <w:p w:rsidR="003F3934" w:rsidRPr="00E85770" w:rsidRDefault="003F3934" w:rsidP="00666449">
      <w:pPr>
        <w:pStyle w:val="Odstavecseseznamem"/>
        <w:numPr>
          <w:ilvl w:val="0"/>
          <w:numId w:val="19"/>
        </w:numPr>
        <w:ind w:left="567" w:hanging="567"/>
        <w:jc w:val="both"/>
        <w:rPr>
          <w:rFonts w:ascii="Arial" w:hAnsi="Arial" w:cs="Arial"/>
          <w:sz w:val="22"/>
        </w:rPr>
      </w:pPr>
      <w:r w:rsidRPr="00E85770">
        <w:rPr>
          <w:rFonts w:ascii="Arial" w:hAnsi="Arial" w:cs="Arial"/>
          <w:sz w:val="22"/>
        </w:rPr>
        <w:t>Cena za dílo bude zhotovitelem vyúčtována po předání a převzetí díla</w:t>
      </w:r>
      <w:r w:rsidRPr="00482583">
        <w:rPr>
          <w:rFonts w:ascii="Arial" w:hAnsi="Arial" w:cs="Arial"/>
          <w:sz w:val="22"/>
        </w:rPr>
        <w:t xml:space="preserve"> </w:t>
      </w:r>
      <w:r w:rsidRPr="00F22DC7">
        <w:rPr>
          <w:rFonts w:ascii="Arial" w:hAnsi="Arial" w:cs="Arial"/>
          <w:sz w:val="22"/>
        </w:rPr>
        <w:t>bez vad a nedodělků, nebude-li takto předáno</w:t>
      </w:r>
      <w:r>
        <w:rPr>
          <w:rFonts w:ascii="Arial" w:hAnsi="Arial" w:cs="Arial"/>
          <w:sz w:val="22"/>
        </w:rPr>
        <w:t>,</w:t>
      </w:r>
      <w:r w:rsidRPr="00F22DC7">
        <w:rPr>
          <w:rFonts w:ascii="Arial" w:hAnsi="Arial" w:cs="Arial"/>
          <w:sz w:val="22"/>
        </w:rPr>
        <w:t xml:space="preserve"> pak po odstranění všech vad a nedodělků vyplývajících ze </w:t>
      </w:r>
      <w:r w:rsidRPr="00CF0581">
        <w:rPr>
          <w:rFonts w:ascii="Arial" w:hAnsi="Arial" w:cs="Arial"/>
          <w:sz w:val="22"/>
        </w:rPr>
        <w:t>zápisu o předání a převzetí díla</w:t>
      </w:r>
      <w:r w:rsidRPr="00E85770">
        <w:rPr>
          <w:rFonts w:ascii="Arial" w:hAnsi="Arial" w:cs="Arial"/>
          <w:sz w:val="22"/>
        </w:rPr>
        <w:t xml:space="preserve">, a to daňovým dokladem, tedy fakturou zaslanou do sídla objednatele, přičemž splatnost faktury bude činit nejméně 30 dní od jejího doručení. </w:t>
      </w:r>
    </w:p>
    <w:p w:rsidR="003F3934" w:rsidRDefault="003F3934" w:rsidP="00666449">
      <w:pPr>
        <w:ind w:left="567" w:hanging="567"/>
        <w:jc w:val="both"/>
        <w:rPr>
          <w:rFonts w:ascii="Arial" w:hAnsi="Arial" w:cs="Arial"/>
          <w:sz w:val="22"/>
        </w:rPr>
      </w:pPr>
    </w:p>
    <w:p w:rsidR="003F3934" w:rsidRPr="00E85770" w:rsidRDefault="003F3934" w:rsidP="00666449">
      <w:pPr>
        <w:pStyle w:val="Odstavecseseznamem"/>
        <w:numPr>
          <w:ilvl w:val="0"/>
          <w:numId w:val="19"/>
        </w:numPr>
        <w:ind w:left="567" w:hanging="567"/>
        <w:jc w:val="both"/>
        <w:rPr>
          <w:rFonts w:ascii="Arial" w:hAnsi="Arial" w:cs="Arial"/>
          <w:sz w:val="22"/>
        </w:rPr>
      </w:pPr>
      <w:r w:rsidRPr="00E85770">
        <w:rPr>
          <w:rFonts w:ascii="Arial" w:hAnsi="Arial" w:cs="Arial"/>
          <w:sz w:val="22"/>
        </w:rPr>
        <w:t>Součástí faktury vystavené zhotovitelem bude objednatelem a osobou vykonávající pro objednatele technický dozor odsouhlasený soupis provedených prací. Bez tohoto soupisu je faktura neúplná</w:t>
      </w:r>
      <w:r>
        <w:rPr>
          <w:rFonts w:ascii="Arial" w:hAnsi="Arial" w:cs="Arial"/>
          <w:sz w:val="22"/>
        </w:rPr>
        <w:t>.</w:t>
      </w:r>
    </w:p>
    <w:p w:rsidR="003F3934" w:rsidRDefault="003F3934" w:rsidP="00666449">
      <w:pPr>
        <w:ind w:left="567" w:hanging="567"/>
        <w:jc w:val="both"/>
        <w:rPr>
          <w:rFonts w:ascii="Arial" w:hAnsi="Arial" w:cs="Arial"/>
          <w:sz w:val="22"/>
        </w:rPr>
      </w:pPr>
    </w:p>
    <w:p w:rsidR="003F3934" w:rsidRPr="00E85770" w:rsidRDefault="003F3934" w:rsidP="00666449">
      <w:pPr>
        <w:pStyle w:val="Odstavecseseznamem"/>
        <w:numPr>
          <w:ilvl w:val="0"/>
          <w:numId w:val="19"/>
        </w:numPr>
        <w:ind w:left="567" w:hanging="567"/>
        <w:jc w:val="both"/>
        <w:rPr>
          <w:rFonts w:ascii="Arial" w:hAnsi="Arial" w:cs="Arial"/>
          <w:sz w:val="22"/>
        </w:rPr>
      </w:pPr>
      <w:r w:rsidRPr="00E85770">
        <w:rPr>
          <w:rFonts w:ascii="Arial" w:hAnsi="Arial" w:cs="Arial"/>
          <w:sz w:val="22"/>
        </w:rPr>
        <w:t xml:space="preserve">Nebude-li faktura obsahovat zákonem stanovené náležitosti nebo bude-li chybně vyúčtována cena, je </w:t>
      </w:r>
      <w:r>
        <w:rPr>
          <w:rFonts w:ascii="Arial" w:hAnsi="Arial" w:cs="Arial"/>
          <w:sz w:val="22"/>
        </w:rPr>
        <w:t>o</w:t>
      </w:r>
      <w:r w:rsidRPr="00E85770">
        <w:rPr>
          <w:rFonts w:ascii="Arial" w:hAnsi="Arial" w:cs="Arial"/>
          <w:sz w:val="22"/>
        </w:rPr>
        <w:t xml:space="preserve">bjednatel oprávněn vadnou fakturu vrátit </w:t>
      </w:r>
      <w:r>
        <w:rPr>
          <w:rFonts w:ascii="Arial" w:hAnsi="Arial" w:cs="Arial"/>
          <w:sz w:val="22"/>
        </w:rPr>
        <w:t>z</w:t>
      </w:r>
      <w:r w:rsidRPr="00E85770">
        <w:rPr>
          <w:rFonts w:ascii="Arial" w:hAnsi="Arial" w:cs="Arial"/>
          <w:sz w:val="22"/>
        </w:rPr>
        <w:t xml:space="preserve">hotoviteli bez zaplacení k provedení opravy. Ve vrácené faktuře (na titulní straně) vyznačí </w:t>
      </w:r>
      <w:r>
        <w:rPr>
          <w:rFonts w:ascii="Arial" w:hAnsi="Arial" w:cs="Arial"/>
          <w:sz w:val="22"/>
        </w:rPr>
        <w:t>o</w:t>
      </w:r>
      <w:r w:rsidRPr="00E85770">
        <w:rPr>
          <w:rFonts w:ascii="Arial" w:hAnsi="Arial" w:cs="Arial"/>
          <w:sz w:val="22"/>
        </w:rPr>
        <w:t xml:space="preserve">bjednatel důvod vrácení. Zhotovitel provede opravu vystavením nové faktury. Vrátí-li </w:t>
      </w:r>
      <w:r>
        <w:rPr>
          <w:rFonts w:ascii="Arial" w:hAnsi="Arial" w:cs="Arial"/>
          <w:sz w:val="22"/>
        </w:rPr>
        <w:t>o</w:t>
      </w:r>
      <w:r w:rsidRPr="00E85770">
        <w:rPr>
          <w:rFonts w:ascii="Arial" w:hAnsi="Arial" w:cs="Arial"/>
          <w:sz w:val="22"/>
        </w:rPr>
        <w:t xml:space="preserve">bjednatel vadnou fakturu </w:t>
      </w:r>
      <w:r>
        <w:rPr>
          <w:rFonts w:ascii="Arial" w:hAnsi="Arial" w:cs="Arial"/>
          <w:sz w:val="22"/>
        </w:rPr>
        <w:t>z</w:t>
      </w:r>
      <w:r w:rsidRPr="00E85770">
        <w:rPr>
          <w:rFonts w:ascii="Arial" w:hAnsi="Arial" w:cs="Arial"/>
          <w:sz w:val="22"/>
        </w:rPr>
        <w:t>hotoviteli, přestává běžet původní lhůta splatnosti. Nová lhůta splatnosti běží opět ode dne doručení nově vyhotovené (</w:t>
      </w:r>
      <w:r>
        <w:rPr>
          <w:rFonts w:ascii="Arial" w:hAnsi="Arial" w:cs="Arial"/>
          <w:sz w:val="22"/>
        </w:rPr>
        <w:t>z</w:t>
      </w:r>
      <w:r w:rsidRPr="00E85770">
        <w:rPr>
          <w:rFonts w:ascii="Arial" w:hAnsi="Arial" w:cs="Arial"/>
          <w:sz w:val="22"/>
        </w:rPr>
        <w:t>hotovitelem opravené) faktury.</w:t>
      </w:r>
    </w:p>
    <w:p w:rsidR="003F3934" w:rsidRDefault="003F3934" w:rsidP="00666449">
      <w:pPr>
        <w:ind w:left="567" w:hanging="567"/>
        <w:jc w:val="both"/>
        <w:rPr>
          <w:rFonts w:ascii="Arial" w:hAnsi="Arial" w:cs="Arial"/>
          <w:sz w:val="22"/>
        </w:rPr>
      </w:pPr>
    </w:p>
    <w:p w:rsidR="003F3934" w:rsidRPr="00E85770" w:rsidRDefault="003F3934" w:rsidP="00666449">
      <w:pPr>
        <w:pStyle w:val="Odstavecseseznamem"/>
        <w:numPr>
          <w:ilvl w:val="0"/>
          <w:numId w:val="19"/>
        </w:numPr>
        <w:ind w:left="567" w:hanging="567"/>
        <w:jc w:val="both"/>
        <w:rPr>
          <w:rFonts w:ascii="Arial" w:hAnsi="Arial" w:cs="Arial"/>
          <w:sz w:val="22"/>
        </w:rPr>
      </w:pPr>
      <w:r w:rsidRPr="00E85770">
        <w:rPr>
          <w:rFonts w:ascii="Arial" w:hAnsi="Arial" w:cs="Arial"/>
          <w:sz w:val="22"/>
        </w:rPr>
        <w:t>DPH bude účtována ve výši podle platných právních předpisů. Změní-li se sazba DPH v důsledku změny právních předpisů, není třeba z tohoto důvodu uzavírat mezi smluvními stranami dodatek k této smlouvě.</w:t>
      </w:r>
    </w:p>
    <w:p w:rsidR="003F3934" w:rsidRPr="004E0BD6" w:rsidRDefault="003F3934" w:rsidP="00666449">
      <w:pPr>
        <w:pStyle w:val="Odstavecseseznamem"/>
        <w:ind w:left="567" w:hanging="567"/>
        <w:rPr>
          <w:rFonts w:ascii="Arial" w:hAnsi="Arial" w:cs="Arial"/>
          <w:sz w:val="22"/>
        </w:rPr>
      </w:pPr>
    </w:p>
    <w:p w:rsidR="003F3934" w:rsidRDefault="003F3934" w:rsidP="00666449">
      <w:pPr>
        <w:pStyle w:val="Odstavecseseznamem"/>
        <w:numPr>
          <w:ilvl w:val="0"/>
          <w:numId w:val="19"/>
        </w:numPr>
        <w:ind w:left="567" w:hanging="567"/>
        <w:jc w:val="both"/>
        <w:rPr>
          <w:rFonts w:ascii="Arial" w:hAnsi="Arial" w:cs="Arial"/>
          <w:sz w:val="22"/>
        </w:rPr>
      </w:pPr>
      <w:r w:rsidRPr="00E85770">
        <w:rPr>
          <w:rFonts w:ascii="Arial" w:hAnsi="Arial" w:cs="Arial"/>
          <w:sz w:val="22"/>
        </w:rPr>
        <w:t>Objednatelem nebudou poskytovány zálohy.</w:t>
      </w:r>
    </w:p>
    <w:p w:rsidR="003F3934" w:rsidRDefault="003F3934" w:rsidP="00666449">
      <w:pPr>
        <w:pStyle w:val="Odstavecseseznamem"/>
        <w:ind w:left="567" w:hanging="567"/>
        <w:jc w:val="both"/>
        <w:rPr>
          <w:rFonts w:ascii="Arial" w:hAnsi="Arial" w:cs="Arial"/>
          <w:sz w:val="22"/>
        </w:rPr>
      </w:pPr>
    </w:p>
    <w:p w:rsidR="003F3934" w:rsidRDefault="003F3934" w:rsidP="00666449">
      <w:pPr>
        <w:pStyle w:val="Odstavecseseznamem"/>
        <w:ind w:left="567" w:hanging="567"/>
        <w:jc w:val="both"/>
        <w:rPr>
          <w:rFonts w:ascii="Arial" w:hAnsi="Arial" w:cs="Arial"/>
          <w:sz w:val="22"/>
        </w:rPr>
      </w:pPr>
    </w:p>
    <w:p w:rsidR="003F3934" w:rsidRPr="008A047A" w:rsidRDefault="003F3934" w:rsidP="008A047A">
      <w:pPr>
        <w:pStyle w:val="Odstavecseseznamem"/>
        <w:rPr>
          <w:rFonts w:ascii="Arial" w:hAnsi="Arial" w:cs="Arial"/>
          <w:sz w:val="22"/>
        </w:rPr>
      </w:pPr>
    </w:p>
    <w:p w:rsidR="003F3934" w:rsidRPr="009B6BAC" w:rsidRDefault="003F3934" w:rsidP="0040154F">
      <w:pPr>
        <w:pStyle w:val="Zkladntext"/>
        <w:numPr>
          <w:ilvl w:val="0"/>
          <w:numId w:val="4"/>
        </w:numPr>
        <w:tabs>
          <w:tab w:val="left" w:pos="426"/>
          <w:tab w:val="left" w:pos="851"/>
          <w:tab w:val="left" w:pos="1276"/>
          <w:tab w:val="left" w:pos="1701"/>
          <w:tab w:val="left" w:pos="5580"/>
        </w:tabs>
        <w:overflowPunct w:val="0"/>
        <w:autoSpaceDE w:val="0"/>
        <w:autoSpaceDN w:val="0"/>
        <w:adjustRightInd w:val="0"/>
        <w:spacing w:before="0"/>
        <w:jc w:val="center"/>
        <w:rPr>
          <w:rFonts w:ascii="Arial" w:hAnsi="Arial" w:cs="Arial"/>
          <w:b/>
          <w:sz w:val="22"/>
          <w:szCs w:val="22"/>
        </w:rPr>
      </w:pPr>
      <w:r w:rsidRPr="009B6BAC">
        <w:rPr>
          <w:rFonts w:ascii="Arial" w:hAnsi="Arial" w:cs="Arial"/>
          <w:b/>
          <w:sz w:val="22"/>
          <w:szCs w:val="22"/>
        </w:rPr>
        <w:t>Staveniště</w:t>
      </w:r>
    </w:p>
    <w:p w:rsidR="003F3934" w:rsidRPr="009B6BAC" w:rsidRDefault="003F3934" w:rsidP="008A047A">
      <w:pPr>
        <w:pStyle w:val="Zkladntext"/>
        <w:tabs>
          <w:tab w:val="left" w:pos="426"/>
          <w:tab w:val="left" w:pos="851"/>
          <w:tab w:val="left" w:pos="1276"/>
          <w:tab w:val="left" w:pos="1701"/>
          <w:tab w:val="left" w:pos="5580"/>
        </w:tabs>
        <w:overflowPunct w:val="0"/>
        <w:autoSpaceDE w:val="0"/>
        <w:autoSpaceDN w:val="0"/>
        <w:adjustRightInd w:val="0"/>
        <w:spacing w:before="0"/>
        <w:jc w:val="center"/>
        <w:rPr>
          <w:rFonts w:ascii="Arial" w:hAnsi="Arial" w:cs="Arial"/>
          <w:b/>
          <w:sz w:val="22"/>
          <w:szCs w:val="22"/>
        </w:rPr>
      </w:pPr>
    </w:p>
    <w:p w:rsidR="003F3934" w:rsidRPr="00736668" w:rsidRDefault="003F3934" w:rsidP="00482583">
      <w:pPr>
        <w:numPr>
          <w:ilvl w:val="0"/>
          <w:numId w:val="23"/>
        </w:numPr>
        <w:spacing w:after="200"/>
        <w:ind w:left="567" w:hanging="567"/>
        <w:jc w:val="both"/>
        <w:rPr>
          <w:rFonts w:ascii="Arial" w:hAnsi="Arial" w:cs="Arial"/>
          <w:sz w:val="22"/>
          <w:szCs w:val="22"/>
        </w:rPr>
      </w:pPr>
      <w:r w:rsidRPr="00736668">
        <w:rPr>
          <w:rFonts w:ascii="Arial" w:hAnsi="Arial" w:cs="Arial"/>
          <w:sz w:val="22"/>
          <w:szCs w:val="22"/>
        </w:rPr>
        <w:t>Objednatel předá</w:t>
      </w:r>
      <w:r>
        <w:rPr>
          <w:rFonts w:ascii="Arial" w:hAnsi="Arial" w:cs="Arial"/>
          <w:sz w:val="22"/>
          <w:szCs w:val="22"/>
        </w:rPr>
        <w:t xml:space="preserve"> objekt, ve kterém je prováděno dílo (dále také</w:t>
      </w:r>
      <w:r w:rsidRPr="00736668">
        <w:rPr>
          <w:rFonts w:ascii="Arial" w:hAnsi="Arial" w:cs="Arial"/>
          <w:sz w:val="22"/>
          <w:szCs w:val="22"/>
        </w:rPr>
        <w:t xml:space="preserve"> </w:t>
      </w:r>
      <w:r>
        <w:rPr>
          <w:rFonts w:ascii="Arial" w:hAnsi="Arial" w:cs="Arial"/>
          <w:sz w:val="22"/>
          <w:szCs w:val="22"/>
        </w:rPr>
        <w:t>„</w:t>
      </w:r>
      <w:r w:rsidRPr="00736668">
        <w:rPr>
          <w:rFonts w:ascii="Arial" w:hAnsi="Arial" w:cs="Arial"/>
          <w:sz w:val="22"/>
          <w:szCs w:val="22"/>
        </w:rPr>
        <w:t>staveniště</w:t>
      </w:r>
      <w:r>
        <w:rPr>
          <w:rFonts w:ascii="Arial" w:hAnsi="Arial" w:cs="Arial"/>
          <w:sz w:val="22"/>
          <w:szCs w:val="22"/>
        </w:rPr>
        <w:t>“)</w:t>
      </w:r>
      <w:r w:rsidRPr="00736668">
        <w:rPr>
          <w:rFonts w:ascii="Arial" w:hAnsi="Arial" w:cs="Arial"/>
          <w:sz w:val="22"/>
          <w:szCs w:val="22"/>
        </w:rPr>
        <w:t xml:space="preserve"> zhotoviteli nejpozději do </w:t>
      </w:r>
      <w:r>
        <w:rPr>
          <w:rFonts w:ascii="Arial" w:hAnsi="Arial" w:cs="Arial"/>
          <w:sz w:val="22"/>
          <w:szCs w:val="22"/>
        </w:rPr>
        <w:t>14</w:t>
      </w:r>
      <w:r w:rsidRPr="00736668">
        <w:rPr>
          <w:rFonts w:ascii="Arial" w:hAnsi="Arial" w:cs="Arial"/>
          <w:sz w:val="22"/>
          <w:szCs w:val="22"/>
        </w:rPr>
        <w:t>.</w:t>
      </w:r>
      <w:r>
        <w:rPr>
          <w:rFonts w:ascii="Arial" w:hAnsi="Arial" w:cs="Arial"/>
          <w:sz w:val="22"/>
          <w:szCs w:val="22"/>
        </w:rPr>
        <w:t>09</w:t>
      </w:r>
      <w:r w:rsidRPr="00736668">
        <w:rPr>
          <w:rFonts w:ascii="Arial" w:hAnsi="Arial" w:cs="Arial"/>
          <w:sz w:val="22"/>
          <w:szCs w:val="22"/>
        </w:rPr>
        <w:t>.2</w:t>
      </w:r>
      <w:r>
        <w:rPr>
          <w:rFonts w:ascii="Arial" w:hAnsi="Arial" w:cs="Arial"/>
          <w:sz w:val="22"/>
          <w:szCs w:val="22"/>
        </w:rPr>
        <w:t>020</w:t>
      </w:r>
      <w:r w:rsidRPr="00736668">
        <w:rPr>
          <w:rFonts w:ascii="Arial" w:hAnsi="Arial" w:cs="Arial"/>
          <w:sz w:val="22"/>
          <w:szCs w:val="22"/>
        </w:rPr>
        <w:t xml:space="preserve">, o předání staveniště bude mezi smluvními stranami sepsán a podepsán zápis. Zápis o předání staveniště se stane nedílnou součástí stavebního deníku. </w:t>
      </w:r>
      <w:r>
        <w:rPr>
          <w:rFonts w:ascii="Arial" w:hAnsi="Arial" w:cs="Arial"/>
          <w:sz w:val="22"/>
          <w:szCs w:val="22"/>
        </w:rPr>
        <w:t>Provádění díla</w:t>
      </w:r>
      <w:r w:rsidRPr="00736668">
        <w:rPr>
          <w:rFonts w:ascii="Arial" w:hAnsi="Arial" w:cs="Arial"/>
          <w:sz w:val="22"/>
          <w:szCs w:val="22"/>
        </w:rPr>
        <w:t xml:space="preserve"> bud</w:t>
      </w:r>
      <w:r>
        <w:rPr>
          <w:rFonts w:ascii="Arial" w:hAnsi="Arial" w:cs="Arial"/>
          <w:sz w:val="22"/>
          <w:szCs w:val="22"/>
        </w:rPr>
        <w:t>e</w:t>
      </w:r>
      <w:r w:rsidRPr="00736668">
        <w:rPr>
          <w:rFonts w:ascii="Arial" w:hAnsi="Arial" w:cs="Arial"/>
          <w:sz w:val="22"/>
          <w:szCs w:val="22"/>
        </w:rPr>
        <w:t xml:space="preserve"> zahájen</w:t>
      </w:r>
      <w:r>
        <w:rPr>
          <w:rFonts w:ascii="Arial" w:hAnsi="Arial" w:cs="Arial"/>
          <w:sz w:val="22"/>
          <w:szCs w:val="22"/>
        </w:rPr>
        <w:t xml:space="preserve">o nejpozději </w:t>
      </w:r>
      <w:r w:rsidRPr="00736668">
        <w:rPr>
          <w:rFonts w:ascii="Arial" w:hAnsi="Arial" w:cs="Arial"/>
          <w:sz w:val="22"/>
          <w:szCs w:val="22"/>
        </w:rPr>
        <w:t>do dvou pracovních dnů od převzetí staveniště zhotovitelem.</w:t>
      </w:r>
    </w:p>
    <w:p w:rsidR="003F3934" w:rsidRPr="00186A98" w:rsidRDefault="003F3934" w:rsidP="00186A98">
      <w:pPr>
        <w:numPr>
          <w:ilvl w:val="0"/>
          <w:numId w:val="23"/>
        </w:numPr>
        <w:shd w:val="clear" w:color="auto" w:fill="FFFFFF"/>
        <w:spacing w:after="200"/>
        <w:ind w:left="567" w:hanging="567"/>
        <w:jc w:val="both"/>
        <w:rPr>
          <w:rFonts w:ascii="Arial" w:hAnsi="Arial" w:cs="Arial"/>
          <w:sz w:val="22"/>
          <w:szCs w:val="22"/>
        </w:rPr>
      </w:pPr>
      <w:r w:rsidRPr="00186A98">
        <w:rPr>
          <w:rFonts w:ascii="Helvetica" w:hAnsi="Helvetica" w:cs="Helvetica"/>
          <w:sz w:val="22"/>
          <w:szCs w:val="22"/>
          <w:lang w:eastAsia="en-US"/>
        </w:rPr>
        <w:t>Obvod staveniště je vymezen projektovou dokumentací. Pokud bude zhotovitel pro realizaci díla potřebovat větší prostor, zajistí si jej na vlastní náklady vlastním jménem.</w:t>
      </w:r>
    </w:p>
    <w:p w:rsidR="003F3934" w:rsidRPr="009B6BAC" w:rsidRDefault="003F3934" w:rsidP="00666449">
      <w:pPr>
        <w:numPr>
          <w:ilvl w:val="0"/>
          <w:numId w:val="23"/>
        </w:numPr>
        <w:spacing w:after="200"/>
        <w:ind w:left="567" w:hanging="567"/>
        <w:jc w:val="both"/>
        <w:rPr>
          <w:rFonts w:ascii="Arial" w:hAnsi="Arial" w:cs="Arial"/>
          <w:sz w:val="22"/>
          <w:szCs w:val="22"/>
        </w:rPr>
      </w:pPr>
      <w:r w:rsidRPr="009B6BAC">
        <w:rPr>
          <w:rFonts w:ascii="Arial" w:hAnsi="Arial" w:cs="Arial"/>
          <w:sz w:val="22"/>
          <w:szCs w:val="22"/>
        </w:rPr>
        <w:t>Zařízení staveniště zabezpečuje zhotovitel v souladu se svými potřebami, dokumentacemi předanými objednatelem a s požadavky objednatele.</w:t>
      </w:r>
    </w:p>
    <w:p w:rsidR="003F3934" w:rsidRPr="009B6BAC" w:rsidRDefault="003F3934" w:rsidP="00666449">
      <w:pPr>
        <w:numPr>
          <w:ilvl w:val="0"/>
          <w:numId w:val="23"/>
        </w:numPr>
        <w:overflowPunct w:val="0"/>
        <w:autoSpaceDE w:val="0"/>
        <w:autoSpaceDN w:val="0"/>
        <w:adjustRightInd w:val="0"/>
        <w:spacing w:after="200"/>
        <w:ind w:left="567" w:hanging="567"/>
        <w:jc w:val="both"/>
        <w:rPr>
          <w:rFonts w:ascii="Arial" w:hAnsi="Arial" w:cs="Arial"/>
          <w:sz w:val="22"/>
          <w:szCs w:val="22"/>
        </w:rPr>
      </w:pPr>
      <w:r w:rsidRPr="009B6BAC">
        <w:rPr>
          <w:rFonts w:ascii="Arial" w:hAnsi="Arial" w:cs="Arial"/>
          <w:sz w:val="22"/>
          <w:szCs w:val="22"/>
        </w:rPr>
        <w:t xml:space="preserve">Zhotovitel je povinen udržovat na převzatém staveništi pořádek a čistotu a odstraňovat odpady a nečistoty, vzniklé jeho pracemi. Dále je </w:t>
      </w:r>
      <w:r>
        <w:rPr>
          <w:rFonts w:ascii="Arial" w:hAnsi="Arial" w:cs="Arial"/>
          <w:sz w:val="22"/>
          <w:szCs w:val="22"/>
        </w:rPr>
        <w:t>z</w:t>
      </w:r>
      <w:r w:rsidRPr="009B6BAC">
        <w:rPr>
          <w:rFonts w:ascii="Arial" w:hAnsi="Arial" w:cs="Arial"/>
          <w:sz w:val="22"/>
          <w:szCs w:val="22"/>
        </w:rPr>
        <w:t xml:space="preserve">hotovitel povinen vhodně zabezpečit staveniště z hlediska bezpečnosti a ochrany zdraví svých pracovníků i třetích osob. </w:t>
      </w:r>
    </w:p>
    <w:p w:rsidR="003F3934" w:rsidRPr="00875097" w:rsidRDefault="003F3934" w:rsidP="00666449">
      <w:pPr>
        <w:numPr>
          <w:ilvl w:val="0"/>
          <w:numId w:val="23"/>
        </w:numPr>
        <w:overflowPunct w:val="0"/>
        <w:autoSpaceDE w:val="0"/>
        <w:autoSpaceDN w:val="0"/>
        <w:adjustRightInd w:val="0"/>
        <w:ind w:left="567" w:hanging="567"/>
        <w:jc w:val="both"/>
        <w:rPr>
          <w:rFonts w:ascii="Arial" w:hAnsi="Arial" w:cs="Arial"/>
          <w:sz w:val="22"/>
          <w:szCs w:val="22"/>
        </w:rPr>
      </w:pPr>
      <w:r w:rsidRPr="00875097">
        <w:rPr>
          <w:rFonts w:ascii="Arial" w:hAnsi="Arial" w:cs="Arial"/>
          <w:sz w:val="22"/>
          <w:szCs w:val="22"/>
        </w:rPr>
        <w:t>Zhotovitel je povinen zajistit v rámci zařízení staveniště podmínky pro výkon funkce  technického dozoru stavebníka, pro činnost koordinátora bezpečnosti a ochrany zdraví při práci na staveništi.</w:t>
      </w:r>
    </w:p>
    <w:p w:rsidR="003F3934" w:rsidRPr="009B6BAC" w:rsidRDefault="003F3934" w:rsidP="00666449">
      <w:pPr>
        <w:overflowPunct w:val="0"/>
        <w:autoSpaceDE w:val="0"/>
        <w:autoSpaceDN w:val="0"/>
        <w:adjustRightInd w:val="0"/>
        <w:ind w:left="567" w:hanging="567"/>
        <w:jc w:val="both"/>
        <w:rPr>
          <w:rFonts w:ascii="Arial" w:hAnsi="Arial" w:cs="Arial"/>
          <w:sz w:val="22"/>
          <w:szCs w:val="22"/>
        </w:rPr>
      </w:pPr>
    </w:p>
    <w:p w:rsidR="003F3934" w:rsidRPr="00736668" w:rsidRDefault="003F3934" w:rsidP="00666449">
      <w:pPr>
        <w:numPr>
          <w:ilvl w:val="0"/>
          <w:numId w:val="23"/>
        </w:numPr>
        <w:overflowPunct w:val="0"/>
        <w:autoSpaceDE w:val="0"/>
        <w:autoSpaceDN w:val="0"/>
        <w:adjustRightInd w:val="0"/>
        <w:spacing w:after="200"/>
        <w:ind w:left="567" w:hanging="567"/>
        <w:jc w:val="both"/>
        <w:rPr>
          <w:rFonts w:ascii="Arial" w:hAnsi="Arial" w:cs="Arial"/>
          <w:sz w:val="22"/>
          <w:szCs w:val="22"/>
        </w:rPr>
      </w:pPr>
      <w:r w:rsidRPr="00736668">
        <w:rPr>
          <w:rFonts w:ascii="Arial" w:hAnsi="Arial" w:cs="Arial"/>
          <w:sz w:val="22"/>
          <w:szCs w:val="22"/>
        </w:rPr>
        <w:t xml:space="preserve">Zhotovitel je povinen vyklidit staveniště do 2 dnů od předání díla objednateli.                      Po uplynutí této lhůty je zhotovitel oprávněn ponechat na staveništi jen stroje, výrobní zařízení a materiál, potřebný k odstranění vad a nedodělků, se kterými objednatel dílo převzal - tyto věci je zhotovitel povinen vyklidit do zahájení jednání o předání a převzetí jím odstraněných vad a nedodělků, které byly uvedeny v zápise o předání a převzetí díla. </w:t>
      </w:r>
    </w:p>
    <w:p w:rsidR="003F3934" w:rsidRDefault="003F3934" w:rsidP="00666449">
      <w:pPr>
        <w:numPr>
          <w:ilvl w:val="0"/>
          <w:numId w:val="23"/>
        </w:numPr>
        <w:overflowPunct w:val="0"/>
        <w:autoSpaceDE w:val="0"/>
        <w:autoSpaceDN w:val="0"/>
        <w:adjustRightInd w:val="0"/>
        <w:spacing w:after="200"/>
        <w:ind w:left="567" w:hanging="567"/>
        <w:jc w:val="both"/>
        <w:rPr>
          <w:rFonts w:ascii="Arial" w:hAnsi="Arial" w:cs="Arial"/>
          <w:sz w:val="22"/>
          <w:szCs w:val="22"/>
        </w:rPr>
      </w:pPr>
      <w:r w:rsidRPr="009B6BAC">
        <w:rPr>
          <w:rFonts w:ascii="Arial" w:hAnsi="Arial" w:cs="Arial"/>
          <w:sz w:val="22"/>
          <w:szCs w:val="22"/>
        </w:rPr>
        <w:t>O vrácení převzatého staveniště objednateli bude mezi smluvnímu stranami sepsán zápis.</w:t>
      </w:r>
    </w:p>
    <w:p w:rsidR="003F3934" w:rsidRDefault="003F3934" w:rsidP="008A047A">
      <w:pPr>
        <w:ind w:left="567" w:hanging="567"/>
        <w:jc w:val="center"/>
        <w:rPr>
          <w:rFonts w:ascii="Arial" w:hAnsi="Arial" w:cs="Arial"/>
          <w:b/>
          <w:sz w:val="22"/>
          <w:szCs w:val="22"/>
        </w:rPr>
      </w:pPr>
    </w:p>
    <w:p w:rsidR="003F3934" w:rsidRPr="009B6BAC" w:rsidRDefault="003F3934" w:rsidP="008A047A">
      <w:pPr>
        <w:ind w:left="567" w:hanging="567"/>
        <w:jc w:val="center"/>
        <w:rPr>
          <w:rFonts w:ascii="Arial" w:hAnsi="Arial" w:cs="Arial"/>
          <w:b/>
          <w:sz w:val="22"/>
          <w:szCs w:val="22"/>
        </w:rPr>
      </w:pPr>
    </w:p>
    <w:p w:rsidR="003F3934" w:rsidRPr="009B6BAC" w:rsidRDefault="003F3934" w:rsidP="0040154F">
      <w:pPr>
        <w:pStyle w:val="Odstavecseseznamem"/>
        <w:numPr>
          <w:ilvl w:val="0"/>
          <w:numId w:val="4"/>
        </w:numPr>
        <w:jc w:val="center"/>
        <w:rPr>
          <w:rFonts w:ascii="Arial" w:hAnsi="Arial" w:cs="Arial"/>
          <w:b/>
          <w:sz w:val="22"/>
          <w:szCs w:val="22"/>
        </w:rPr>
      </w:pPr>
      <w:r w:rsidRPr="009B6BAC">
        <w:rPr>
          <w:rFonts w:ascii="Arial" w:hAnsi="Arial" w:cs="Arial"/>
          <w:b/>
          <w:sz w:val="22"/>
          <w:szCs w:val="22"/>
        </w:rPr>
        <w:t>Stavební deník</w:t>
      </w:r>
    </w:p>
    <w:p w:rsidR="003F3934" w:rsidRPr="009B6BAC" w:rsidRDefault="003F3934" w:rsidP="009B6BAC">
      <w:pPr>
        <w:ind w:left="709" w:hanging="425"/>
        <w:jc w:val="both"/>
        <w:rPr>
          <w:rFonts w:ascii="Arial" w:hAnsi="Arial" w:cs="Arial"/>
          <w:b/>
          <w:sz w:val="22"/>
          <w:szCs w:val="22"/>
        </w:rPr>
      </w:pPr>
    </w:p>
    <w:p w:rsidR="003F3934" w:rsidRPr="009B6BAC" w:rsidRDefault="003F3934" w:rsidP="00666449">
      <w:pPr>
        <w:numPr>
          <w:ilvl w:val="0"/>
          <w:numId w:val="24"/>
        </w:numPr>
        <w:ind w:left="567" w:hanging="567"/>
        <w:jc w:val="both"/>
        <w:rPr>
          <w:rFonts w:ascii="Arial" w:hAnsi="Arial" w:cs="Arial"/>
          <w:sz w:val="22"/>
          <w:szCs w:val="22"/>
        </w:rPr>
      </w:pPr>
      <w:r w:rsidRPr="009B6BAC">
        <w:rPr>
          <w:rFonts w:ascii="Arial" w:hAnsi="Arial" w:cs="Arial"/>
          <w:sz w:val="22"/>
          <w:szCs w:val="22"/>
        </w:rPr>
        <w:t xml:space="preserve">Zhotovitel je povinen vést ode dne převzetí staveniště stavební deník, do kterého je povinen zapisovat všechny skutečnosti rozhodné pro plnění smlouvy o dílo. Zejména je povinen zapisovat údaje o časovém postupu prací, jejich jakosti, zdůvodnění odchylek prováděných prací od projektové dokumentace apod. </w:t>
      </w:r>
    </w:p>
    <w:p w:rsidR="003F3934" w:rsidRPr="009B6BAC" w:rsidRDefault="003F3934" w:rsidP="00666449">
      <w:pPr>
        <w:ind w:left="567" w:hanging="567"/>
        <w:jc w:val="both"/>
        <w:rPr>
          <w:rFonts w:ascii="Arial" w:hAnsi="Arial" w:cs="Arial"/>
          <w:sz w:val="22"/>
          <w:szCs w:val="22"/>
        </w:rPr>
      </w:pPr>
    </w:p>
    <w:p w:rsidR="003F3934" w:rsidRPr="009B6BAC" w:rsidRDefault="003F3934" w:rsidP="00666449">
      <w:pPr>
        <w:ind w:left="567" w:hanging="567"/>
        <w:jc w:val="both"/>
        <w:rPr>
          <w:rFonts w:ascii="Arial" w:hAnsi="Arial" w:cs="Arial"/>
          <w:sz w:val="22"/>
          <w:szCs w:val="22"/>
        </w:rPr>
      </w:pPr>
      <w:r w:rsidRPr="009B6BAC">
        <w:rPr>
          <w:rFonts w:ascii="Arial" w:hAnsi="Arial" w:cs="Arial"/>
          <w:sz w:val="22"/>
          <w:szCs w:val="22"/>
        </w:rPr>
        <w:t>2.</w:t>
      </w:r>
      <w:r w:rsidRPr="009B6BAC">
        <w:rPr>
          <w:rFonts w:ascii="Arial" w:hAnsi="Arial" w:cs="Arial"/>
          <w:sz w:val="22"/>
          <w:szCs w:val="22"/>
        </w:rPr>
        <w:tab/>
        <w:t>Stavební deník musí být na stavbě trvale přístupný.</w:t>
      </w:r>
    </w:p>
    <w:p w:rsidR="003F3934" w:rsidRPr="009B6BAC" w:rsidRDefault="003F3934" w:rsidP="00666449">
      <w:pPr>
        <w:ind w:left="567" w:hanging="567"/>
        <w:jc w:val="both"/>
        <w:rPr>
          <w:rFonts w:ascii="Arial" w:hAnsi="Arial" w:cs="Arial"/>
          <w:sz w:val="22"/>
          <w:szCs w:val="22"/>
        </w:rPr>
      </w:pPr>
    </w:p>
    <w:p w:rsidR="003F3934" w:rsidRPr="009B6BAC" w:rsidRDefault="003F3934" w:rsidP="00666449">
      <w:pPr>
        <w:ind w:left="567" w:hanging="567"/>
        <w:jc w:val="both"/>
        <w:rPr>
          <w:rFonts w:ascii="Arial" w:hAnsi="Arial" w:cs="Arial"/>
          <w:sz w:val="22"/>
          <w:szCs w:val="22"/>
        </w:rPr>
      </w:pPr>
      <w:r w:rsidRPr="009B6BAC">
        <w:rPr>
          <w:rFonts w:ascii="Arial" w:hAnsi="Arial" w:cs="Arial"/>
          <w:sz w:val="22"/>
          <w:szCs w:val="22"/>
        </w:rPr>
        <w:t>3.</w:t>
      </w:r>
      <w:r w:rsidRPr="009B6BAC">
        <w:rPr>
          <w:rFonts w:ascii="Arial" w:hAnsi="Arial" w:cs="Arial"/>
          <w:sz w:val="22"/>
          <w:szCs w:val="22"/>
        </w:rPr>
        <w:tab/>
        <w:t xml:space="preserve">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w:t>
      </w:r>
      <w:r>
        <w:rPr>
          <w:rFonts w:ascii="Arial" w:hAnsi="Arial" w:cs="Arial"/>
          <w:sz w:val="22"/>
          <w:szCs w:val="22"/>
        </w:rPr>
        <w:t xml:space="preserve">osoba </w:t>
      </w:r>
      <w:r>
        <w:rPr>
          <w:rFonts w:ascii="Helvetica" w:hAnsi="Helvetica" w:cs="Helvetica"/>
          <w:sz w:val="22"/>
          <w:szCs w:val="22"/>
          <w:lang w:eastAsia="en-US"/>
        </w:rPr>
        <w:t xml:space="preserve">vykonávající technický dozor stavebníka,  koordinátor BOZP a </w:t>
      </w:r>
      <w:r w:rsidRPr="009B6BAC">
        <w:rPr>
          <w:rFonts w:ascii="Arial" w:hAnsi="Arial" w:cs="Arial"/>
          <w:sz w:val="22"/>
          <w:szCs w:val="22"/>
        </w:rPr>
        <w:t>zpracovatel projektové dokumentace, nebo příslušné orgány státní správy. Zápis ve stavebním deníku nenahrazuje dodatek k této smlouvě.</w:t>
      </w:r>
    </w:p>
    <w:p w:rsidR="003F3934" w:rsidRPr="009B6BAC" w:rsidRDefault="003F3934" w:rsidP="00666449">
      <w:pPr>
        <w:ind w:left="567" w:hanging="567"/>
        <w:jc w:val="both"/>
        <w:rPr>
          <w:rFonts w:ascii="Arial" w:hAnsi="Arial" w:cs="Arial"/>
          <w:sz w:val="22"/>
          <w:szCs w:val="22"/>
        </w:rPr>
      </w:pPr>
    </w:p>
    <w:p w:rsidR="003F3934" w:rsidRPr="009B6BAC" w:rsidRDefault="003F3934" w:rsidP="00666449">
      <w:pPr>
        <w:ind w:left="567" w:hanging="567"/>
        <w:jc w:val="both"/>
        <w:rPr>
          <w:rFonts w:ascii="Arial" w:hAnsi="Arial" w:cs="Arial"/>
          <w:sz w:val="22"/>
          <w:szCs w:val="22"/>
        </w:rPr>
      </w:pPr>
      <w:r w:rsidRPr="009B6BAC">
        <w:rPr>
          <w:rFonts w:ascii="Arial" w:hAnsi="Arial" w:cs="Arial"/>
          <w:sz w:val="22"/>
          <w:szCs w:val="22"/>
        </w:rPr>
        <w:t>4.</w:t>
      </w:r>
      <w:r w:rsidRPr="009B6BAC">
        <w:rPr>
          <w:rFonts w:ascii="Arial" w:hAnsi="Arial" w:cs="Arial"/>
          <w:sz w:val="22"/>
          <w:szCs w:val="22"/>
        </w:rPr>
        <w:tab/>
        <w:t xml:space="preserve">Nesouhlasí-li stavbyvedoucí se zápisem, který učinil objednatel, nebo jím pověřený zástupce, případně </w:t>
      </w:r>
      <w:r>
        <w:rPr>
          <w:rFonts w:ascii="Arial" w:hAnsi="Arial" w:cs="Arial"/>
          <w:sz w:val="22"/>
          <w:szCs w:val="22"/>
        </w:rPr>
        <w:t>jiné oprávněné osoby</w:t>
      </w:r>
      <w:r w:rsidRPr="009B6BAC">
        <w:rPr>
          <w:rFonts w:ascii="Arial" w:hAnsi="Arial" w:cs="Arial"/>
          <w:sz w:val="22"/>
          <w:szCs w:val="22"/>
        </w:rPr>
        <w:t xml:space="preserve"> do stavebního deníku, musí k tomuto zápisu připojit svoje stanovisko nejpozději do tří pracovních dnů, jinak se má za to, že s uvedeným zápisem souhlasí.</w:t>
      </w:r>
    </w:p>
    <w:p w:rsidR="003F3934" w:rsidRDefault="003F3934" w:rsidP="00666449">
      <w:pPr>
        <w:pStyle w:val="Zkladntext"/>
        <w:tabs>
          <w:tab w:val="left" w:pos="5580"/>
        </w:tabs>
        <w:overflowPunct w:val="0"/>
        <w:autoSpaceDE w:val="0"/>
        <w:autoSpaceDN w:val="0"/>
        <w:adjustRightInd w:val="0"/>
        <w:spacing w:before="0"/>
        <w:ind w:left="567" w:hanging="567"/>
        <w:rPr>
          <w:rFonts w:ascii="Calibri" w:hAnsi="Calibri" w:cs="Arial"/>
          <w:b/>
        </w:rPr>
      </w:pPr>
    </w:p>
    <w:p w:rsidR="003F3934" w:rsidRDefault="003F3934" w:rsidP="00666449">
      <w:pPr>
        <w:pStyle w:val="Zkladntext"/>
        <w:tabs>
          <w:tab w:val="left" w:pos="5580"/>
        </w:tabs>
        <w:overflowPunct w:val="0"/>
        <w:autoSpaceDE w:val="0"/>
        <w:autoSpaceDN w:val="0"/>
        <w:adjustRightInd w:val="0"/>
        <w:spacing w:before="0"/>
        <w:ind w:left="567" w:hanging="567"/>
        <w:rPr>
          <w:rFonts w:ascii="Calibri" w:hAnsi="Calibri" w:cs="Arial"/>
          <w:b/>
        </w:rPr>
      </w:pPr>
    </w:p>
    <w:p w:rsidR="003F3934" w:rsidRPr="00E85770" w:rsidRDefault="003F3934" w:rsidP="008A047A">
      <w:pPr>
        <w:pStyle w:val="Odstavecseseznamem"/>
        <w:jc w:val="both"/>
        <w:rPr>
          <w:rFonts w:ascii="Arial" w:hAnsi="Arial" w:cs="Arial"/>
          <w:sz w:val="22"/>
        </w:rPr>
      </w:pPr>
    </w:p>
    <w:p w:rsidR="003F3934" w:rsidRPr="00D927AB" w:rsidRDefault="003F3934" w:rsidP="0040154F">
      <w:pPr>
        <w:pStyle w:val="Odstavecseseznamem"/>
        <w:numPr>
          <w:ilvl w:val="0"/>
          <w:numId w:val="4"/>
        </w:numPr>
        <w:jc w:val="center"/>
        <w:rPr>
          <w:rFonts w:ascii="Arial" w:hAnsi="Arial" w:cs="Arial"/>
          <w:b/>
          <w:sz w:val="22"/>
        </w:rPr>
      </w:pPr>
      <w:r w:rsidRPr="00D927AB">
        <w:rPr>
          <w:rFonts w:ascii="Arial" w:hAnsi="Arial" w:cs="Arial"/>
          <w:b/>
          <w:sz w:val="22"/>
        </w:rPr>
        <w:t>Práva a povinnosti smluvních stran</w:t>
      </w:r>
      <w:r>
        <w:rPr>
          <w:rFonts w:ascii="Arial" w:hAnsi="Arial" w:cs="Arial"/>
          <w:b/>
          <w:sz w:val="22"/>
        </w:rPr>
        <w:t>, provádění díla</w:t>
      </w:r>
    </w:p>
    <w:p w:rsidR="003F3934" w:rsidRPr="00D927AB" w:rsidRDefault="003F3934" w:rsidP="00D927AB">
      <w:pPr>
        <w:jc w:val="both"/>
        <w:rPr>
          <w:rFonts w:ascii="Arial" w:hAnsi="Arial" w:cs="Arial"/>
          <w:sz w:val="22"/>
          <w:szCs w:val="22"/>
        </w:rPr>
      </w:pPr>
    </w:p>
    <w:p w:rsidR="003F3934" w:rsidRPr="00D927AB" w:rsidRDefault="003F3934" w:rsidP="00666449">
      <w:pPr>
        <w:pStyle w:val="Odstavecseseznamem"/>
        <w:numPr>
          <w:ilvl w:val="0"/>
          <w:numId w:val="20"/>
        </w:numPr>
        <w:ind w:left="567" w:hanging="567"/>
        <w:jc w:val="both"/>
        <w:rPr>
          <w:rFonts w:ascii="Arial" w:hAnsi="Arial" w:cs="Arial"/>
          <w:sz w:val="22"/>
          <w:szCs w:val="22"/>
        </w:rPr>
      </w:pPr>
      <w:r w:rsidRPr="00D927AB">
        <w:rPr>
          <w:rFonts w:ascii="Arial" w:hAnsi="Arial" w:cs="Arial"/>
          <w:sz w:val="22"/>
          <w:szCs w:val="22"/>
        </w:rPr>
        <w:t>Zhotovitel je povinen umožnit výkon technického dozoru stavebníka  a dále výkon činnosti koordinátora bezpečnosti a ochrany zdraví při práci na staveništi.</w:t>
      </w:r>
    </w:p>
    <w:p w:rsidR="003F3934" w:rsidRPr="001B7A74" w:rsidRDefault="003F3934" w:rsidP="00EF57DC">
      <w:pPr>
        <w:pStyle w:val="Smlouva-slo"/>
        <w:widowControl/>
        <w:numPr>
          <w:ilvl w:val="0"/>
          <w:numId w:val="20"/>
        </w:numPr>
        <w:snapToGrid w:val="0"/>
        <w:spacing w:after="200" w:line="240" w:lineRule="auto"/>
        <w:ind w:left="567" w:hanging="567"/>
      </w:pPr>
      <w:r w:rsidRPr="00D927AB">
        <w:rPr>
          <w:rFonts w:ascii="Arial" w:hAnsi="Arial" w:cs="Arial"/>
          <w:sz w:val="22"/>
          <w:szCs w:val="22"/>
        </w:rPr>
        <w:t xml:space="preserve">Zhotovitel se zavazuje po celou dobu realizace stavby aktivně spolupracovat </w:t>
      </w:r>
      <w:r>
        <w:rPr>
          <w:rFonts w:ascii="Arial" w:hAnsi="Arial" w:cs="Arial"/>
          <w:sz w:val="22"/>
          <w:szCs w:val="22"/>
        </w:rPr>
        <w:t xml:space="preserve">s osobou vykonávající technický dozor stavebníka a </w:t>
      </w:r>
      <w:r w:rsidRPr="00D927AB">
        <w:rPr>
          <w:rFonts w:ascii="Arial" w:hAnsi="Arial" w:cs="Arial"/>
          <w:sz w:val="22"/>
          <w:szCs w:val="22"/>
        </w:rPr>
        <w:t>s</w:t>
      </w:r>
      <w:r>
        <w:rPr>
          <w:rFonts w:ascii="Arial" w:hAnsi="Arial" w:cs="Arial"/>
          <w:sz w:val="22"/>
          <w:szCs w:val="22"/>
        </w:rPr>
        <w:t> </w:t>
      </w:r>
      <w:r w:rsidRPr="00D927AB">
        <w:rPr>
          <w:rFonts w:ascii="Arial" w:hAnsi="Arial" w:cs="Arial"/>
          <w:sz w:val="22"/>
          <w:szCs w:val="22"/>
        </w:rPr>
        <w:t>projektantem.</w:t>
      </w:r>
      <w:r>
        <w:rPr>
          <w:rFonts w:ascii="Arial" w:hAnsi="Arial" w:cs="Arial"/>
          <w:sz w:val="22"/>
          <w:szCs w:val="22"/>
        </w:rPr>
        <w:t xml:space="preserve"> </w:t>
      </w:r>
      <w:r w:rsidRPr="00D927AB">
        <w:rPr>
          <w:rFonts w:ascii="Arial" w:hAnsi="Arial" w:cs="Arial"/>
          <w:sz w:val="22"/>
          <w:szCs w:val="22"/>
        </w:rPr>
        <w:t xml:space="preserve">V případě zjištění rozporu platných projektových dokumentací se skutečností </w:t>
      </w:r>
      <w:r>
        <w:rPr>
          <w:rFonts w:ascii="Arial" w:hAnsi="Arial" w:cs="Arial"/>
          <w:sz w:val="22"/>
          <w:szCs w:val="22"/>
        </w:rPr>
        <w:t xml:space="preserve">v objektu, ve kterém je dílo prováděno, </w:t>
      </w:r>
      <w:r w:rsidRPr="00D927AB">
        <w:rPr>
          <w:rFonts w:ascii="Arial" w:hAnsi="Arial" w:cs="Arial"/>
          <w:sz w:val="22"/>
          <w:szCs w:val="22"/>
        </w:rPr>
        <w:t xml:space="preserve">je zhotovitel povinen zjištěné rozpory řešit ve spolupráci </w:t>
      </w:r>
      <w:r>
        <w:rPr>
          <w:rFonts w:ascii="Arial" w:hAnsi="Arial" w:cs="Arial"/>
          <w:sz w:val="22"/>
          <w:szCs w:val="22"/>
        </w:rPr>
        <w:t xml:space="preserve">s </w:t>
      </w:r>
      <w:r w:rsidRPr="001B7A74">
        <w:rPr>
          <w:rFonts w:ascii="Arial" w:hAnsi="Arial" w:cs="Arial"/>
          <w:sz w:val="22"/>
          <w:szCs w:val="22"/>
        </w:rPr>
        <w:t xml:space="preserve">osobou vykonávající </w:t>
      </w:r>
      <w:r>
        <w:rPr>
          <w:rFonts w:ascii="Arial" w:hAnsi="Arial" w:cs="Arial"/>
          <w:sz w:val="22"/>
          <w:szCs w:val="22"/>
        </w:rPr>
        <w:t xml:space="preserve">technický dozor stavebníka nebo </w:t>
      </w:r>
      <w:r w:rsidRPr="001B7A74">
        <w:rPr>
          <w:rFonts w:ascii="Arial" w:hAnsi="Arial" w:cs="Arial"/>
          <w:sz w:val="22"/>
          <w:szCs w:val="22"/>
        </w:rPr>
        <w:t>s</w:t>
      </w:r>
      <w:r>
        <w:rPr>
          <w:rFonts w:ascii="Arial" w:hAnsi="Arial" w:cs="Arial"/>
          <w:sz w:val="22"/>
          <w:szCs w:val="22"/>
        </w:rPr>
        <w:t> </w:t>
      </w:r>
      <w:r w:rsidRPr="001B7A74">
        <w:rPr>
          <w:rFonts w:ascii="Arial" w:hAnsi="Arial" w:cs="Arial"/>
          <w:sz w:val="22"/>
          <w:szCs w:val="22"/>
        </w:rPr>
        <w:t>projektantem, a to bezodkladně.</w:t>
      </w:r>
    </w:p>
    <w:p w:rsidR="003F3934" w:rsidRPr="001B7A74" w:rsidRDefault="003F3934" w:rsidP="00723D6E">
      <w:pPr>
        <w:ind w:left="567" w:hanging="567"/>
        <w:jc w:val="both"/>
        <w:rPr>
          <w:rFonts w:ascii="Arial" w:hAnsi="Arial" w:cs="Arial"/>
          <w:sz w:val="22"/>
          <w:szCs w:val="22"/>
        </w:rPr>
      </w:pPr>
    </w:p>
    <w:p w:rsidR="003F3934" w:rsidRPr="003D432B" w:rsidRDefault="003F3934" w:rsidP="005526F9">
      <w:pPr>
        <w:pStyle w:val="Odstavecseseznamem"/>
        <w:numPr>
          <w:ilvl w:val="0"/>
          <w:numId w:val="20"/>
        </w:numPr>
        <w:spacing w:line="276" w:lineRule="auto"/>
        <w:ind w:left="567" w:hanging="567"/>
        <w:jc w:val="both"/>
        <w:rPr>
          <w:rFonts w:ascii="Arial" w:hAnsi="Arial" w:cs="Arial"/>
          <w:sz w:val="22"/>
          <w:szCs w:val="22"/>
        </w:rPr>
      </w:pPr>
      <w:r w:rsidRPr="003D432B">
        <w:rPr>
          <w:rFonts w:ascii="Arial" w:hAnsi="Arial" w:cs="Arial"/>
          <w:sz w:val="22"/>
          <w:szCs w:val="22"/>
        </w:rPr>
        <w:t xml:space="preserve">Kontroly průběhu provádění díla: </w:t>
      </w:r>
    </w:p>
    <w:p w:rsidR="003F3934" w:rsidRPr="003D432B" w:rsidRDefault="003F3934" w:rsidP="00D0740F">
      <w:pPr>
        <w:pStyle w:val="Odstavecseseznamem"/>
        <w:numPr>
          <w:ilvl w:val="1"/>
          <w:numId w:val="20"/>
        </w:numPr>
        <w:spacing w:line="276" w:lineRule="auto"/>
        <w:ind w:left="567" w:hanging="567"/>
        <w:jc w:val="both"/>
        <w:rPr>
          <w:rFonts w:ascii="Arial" w:hAnsi="Arial" w:cs="Arial"/>
          <w:sz w:val="22"/>
          <w:szCs w:val="22"/>
        </w:rPr>
      </w:pPr>
      <w:r w:rsidRPr="003D432B">
        <w:rPr>
          <w:rFonts w:ascii="Arial" w:hAnsi="Arial" w:cs="Arial"/>
          <w:sz w:val="22"/>
          <w:szCs w:val="22"/>
        </w:rPr>
        <w:t xml:space="preserve">V průběhu provádění díla budou konány kontrolní dny. Kontrolní dny budou svolávány objednatelem, zhotovitel je povinen se jich zúčastnit. V případě potřeby zabezpečuje zhotovitel účast dalších osob zastupujících </w:t>
      </w:r>
      <w:r>
        <w:rPr>
          <w:rFonts w:ascii="Arial" w:hAnsi="Arial" w:cs="Arial"/>
          <w:sz w:val="22"/>
          <w:szCs w:val="22"/>
        </w:rPr>
        <w:t>pod</w:t>
      </w:r>
      <w:r w:rsidRPr="003D432B">
        <w:rPr>
          <w:rFonts w:ascii="Arial" w:hAnsi="Arial" w:cs="Arial"/>
          <w:sz w:val="22"/>
          <w:szCs w:val="22"/>
        </w:rPr>
        <w:t>dodavatele. Zápis z kontrolních dnů zajišťuje zhotovitel. Výzva ke kontrolnímu dni musí být objednatelem učiněna minimálně 2 dny předem vhodným způsobem, a to i telefonem, e-mailem popř. faxem.</w:t>
      </w:r>
    </w:p>
    <w:p w:rsidR="003F3934" w:rsidRPr="001B7A74" w:rsidRDefault="003F3934" w:rsidP="00EF57DC">
      <w:pPr>
        <w:pStyle w:val="Odstavecseseznamem"/>
        <w:numPr>
          <w:ilvl w:val="1"/>
          <w:numId w:val="20"/>
        </w:numPr>
        <w:spacing w:line="276" w:lineRule="auto"/>
        <w:ind w:left="567" w:hanging="567"/>
        <w:jc w:val="both"/>
        <w:rPr>
          <w:rFonts w:ascii="Arial" w:hAnsi="Arial" w:cs="Arial"/>
          <w:sz w:val="22"/>
          <w:szCs w:val="22"/>
        </w:rPr>
      </w:pPr>
      <w:r w:rsidRPr="001B7A74">
        <w:rPr>
          <w:rFonts w:ascii="Arial" w:hAnsi="Arial" w:cs="Arial"/>
          <w:sz w:val="22"/>
          <w:szCs w:val="22"/>
        </w:rPr>
        <w:t xml:space="preserve">Závěry z kontrolního dne jsou pro obě strany bezodkladně závazné, nemohou však změnit ustanovení této smlouvy. </w:t>
      </w:r>
    </w:p>
    <w:p w:rsidR="003F3934" w:rsidRPr="001B7A74" w:rsidRDefault="003F3934" w:rsidP="00EF57DC">
      <w:pPr>
        <w:pStyle w:val="Odstavecseseznamem"/>
        <w:numPr>
          <w:ilvl w:val="1"/>
          <w:numId w:val="20"/>
        </w:numPr>
        <w:spacing w:line="276" w:lineRule="auto"/>
        <w:ind w:left="567" w:hanging="567"/>
        <w:jc w:val="both"/>
        <w:rPr>
          <w:rFonts w:ascii="Arial" w:hAnsi="Arial" w:cs="Arial"/>
          <w:sz w:val="22"/>
          <w:szCs w:val="22"/>
        </w:rPr>
      </w:pPr>
      <w:r w:rsidRPr="001B7A74">
        <w:rPr>
          <w:rFonts w:ascii="Arial" w:hAnsi="Arial" w:cs="Arial"/>
          <w:sz w:val="22"/>
          <w:szCs w:val="22"/>
        </w:rPr>
        <w:t>Zhotovitel organizuje operativní porady k řešení neodkladných záležitostí, na něž přizve objednatele, případně jiné subjekty.</w:t>
      </w:r>
    </w:p>
    <w:p w:rsidR="003F3934" w:rsidRPr="001B7A74" w:rsidRDefault="003F3934" w:rsidP="00EF57DC">
      <w:pPr>
        <w:pStyle w:val="Odstavecseseznamem"/>
        <w:numPr>
          <w:ilvl w:val="1"/>
          <w:numId w:val="20"/>
        </w:numPr>
        <w:spacing w:line="276" w:lineRule="auto"/>
        <w:ind w:left="567" w:hanging="567"/>
        <w:jc w:val="both"/>
        <w:rPr>
          <w:rFonts w:ascii="Arial" w:hAnsi="Arial" w:cs="Arial"/>
          <w:sz w:val="22"/>
          <w:szCs w:val="22"/>
        </w:rPr>
      </w:pPr>
      <w:r w:rsidRPr="001B7A74">
        <w:rPr>
          <w:rFonts w:ascii="Arial" w:hAnsi="Arial" w:cs="Arial"/>
          <w:sz w:val="22"/>
          <w:szCs w:val="22"/>
        </w:rPr>
        <w:t xml:space="preserve">Objednatel je dále oprávněn kontrolovat provádění díla průběžně. Zjistí-li objednatel, že zhotovitel provádí dílo v rozporu se svými povinnostmi a nedodržuje příslušná ustanovení smlouvy, je objednatel oprávněn požadovat, aby zhotovitel odstranil vady vzniklé vadným prováděním díla a dílo prováděl řádným způsobem. </w:t>
      </w:r>
    </w:p>
    <w:p w:rsidR="003F3934" w:rsidRPr="001B7A74" w:rsidRDefault="003F3934" w:rsidP="00EF57DC">
      <w:pPr>
        <w:pStyle w:val="Odstavecseseznamem"/>
        <w:numPr>
          <w:ilvl w:val="1"/>
          <w:numId w:val="20"/>
        </w:numPr>
        <w:spacing w:line="276" w:lineRule="auto"/>
        <w:ind w:left="567" w:hanging="567"/>
        <w:jc w:val="both"/>
        <w:rPr>
          <w:rFonts w:ascii="Arial" w:hAnsi="Arial" w:cs="Arial"/>
          <w:sz w:val="22"/>
          <w:szCs w:val="22"/>
        </w:rPr>
      </w:pPr>
      <w:r w:rsidRPr="001B7A74">
        <w:rPr>
          <w:rFonts w:ascii="Arial" w:hAnsi="Arial" w:cs="Arial"/>
          <w:sz w:val="22"/>
          <w:szCs w:val="22"/>
        </w:rPr>
        <w:t>Plnění zhotovitele, které vykazují v době provádění díla nedostatky, je zhotovitel povinen nahradit bezvadným plněním.</w:t>
      </w:r>
    </w:p>
    <w:p w:rsidR="003F3934" w:rsidRPr="001B7A74" w:rsidRDefault="003F3934" w:rsidP="00EF57DC">
      <w:pPr>
        <w:pStyle w:val="Odstavecseseznamem"/>
        <w:numPr>
          <w:ilvl w:val="1"/>
          <w:numId w:val="20"/>
        </w:numPr>
        <w:spacing w:line="276" w:lineRule="auto"/>
        <w:ind w:left="567" w:hanging="567"/>
        <w:jc w:val="both"/>
        <w:rPr>
          <w:rFonts w:ascii="Arial" w:hAnsi="Arial" w:cs="Arial"/>
          <w:sz w:val="22"/>
          <w:szCs w:val="22"/>
        </w:rPr>
      </w:pPr>
      <w:r w:rsidRPr="001B7A74">
        <w:rPr>
          <w:rFonts w:ascii="Arial" w:hAnsi="Arial" w:cs="Arial"/>
          <w:sz w:val="22"/>
          <w:szCs w:val="22"/>
        </w:rPr>
        <w:t xml:space="preserve">Materiály, které neodpovídají projektové dokumentaci, nevyhovují předepsaným zkouškám nebo jsou objednatelem označeny za poškozené, musí být </w:t>
      </w:r>
      <w:proofErr w:type="gramStart"/>
      <w:r w:rsidRPr="001B7A74">
        <w:rPr>
          <w:rFonts w:ascii="Arial" w:hAnsi="Arial" w:cs="Arial"/>
          <w:sz w:val="22"/>
          <w:szCs w:val="22"/>
        </w:rPr>
        <w:t>odstraněny                   ze</w:t>
      </w:r>
      <w:proofErr w:type="gramEnd"/>
      <w:r w:rsidRPr="001B7A74">
        <w:rPr>
          <w:rFonts w:ascii="Arial" w:hAnsi="Arial" w:cs="Arial"/>
          <w:sz w:val="22"/>
          <w:szCs w:val="22"/>
        </w:rPr>
        <w:t xml:space="preserve"> staveniště, případně i z díla (jsou-li v něm již zabudovány nebo byly-li při jeho provádění použity) ve lhůtě stanovené objednatelem a nahrazeny jinými bezvadnými.</w:t>
      </w:r>
    </w:p>
    <w:p w:rsidR="003F3934" w:rsidRPr="001B7A74" w:rsidRDefault="003F3934" w:rsidP="00EF57DC">
      <w:pPr>
        <w:pStyle w:val="Odstavecseseznamem"/>
        <w:numPr>
          <w:ilvl w:val="1"/>
          <w:numId w:val="20"/>
        </w:numPr>
        <w:spacing w:line="276" w:lineRule="auto"/>
        <w:ind w:left="567" w:hanging="567"/>
        <w:jc w:val="both"/>
        <w:rPr>
          <w:rFonts w:ascii="Arial" w:hAnsi="Arial" w:cs="Arial"/>
          <w:sz w:val="22"/>
          <w:szCs w:val="22"/>
        </w:rPr>
      </w:pPr>
      <w:r w:rsidRPr="001B7A74">
        <w:rPr>
          <w:rFonts w:ascii="Arial" w:hAnsi="Arial" w:cs="Arial"/>
          <w:sz w:val="22"/>
          <w:szCs w:val="22"/>
        </w:rPr>
        <w:t>Zhotovitel je povinen vyzvat objednatele ke kontrole provedených prací, které v dalším postupu budou zakryty nebo se stanou nepřístupnými, zápisem do stavebního deníku a e-mailem</w:t>
      </w:r>
      <w:r>
        <w:rPr>
          <w:rFonts w:ascii="Arial" w:hAnsi="Arial" w:cs="Arial"/>
          <w:sz w:val="22"/>
          <w:szCs w:val="22"/>
        </w:rPr>
        <w:t xml:space="preserve"> </w:t>
      </w:r>
      <w:r w:rsidRPr="001B7A74">
        <w:rPr>
          <w:rFonts w:ascii="Arial" w:hAnsi="Arial" w:cs="Arial"/>
          <w:sz w:val="22"/>
          <w:szCs w:val="22"/>
        </w:rPr>
        <w:t xml:space="preserve">na adresu </w:t>
      </w:r>
      <w:hyperlink r:id="rId8" w:history="1">
        <w:r w:rsidRPr="00F87FBE">
          <w:rPr>
            <w:rStyle w:val="Hypertextovodkaz"/>
            <w:rFonts w:ascii="Arial" w:hAnsi="Arial" w:cs="Arial"/>
            <w:sz w:val="22"/>
            <w:szCs w:val="22"/>
          </w:rPr>
          <w:t>milos.sopuch@koprivnice.cz</w:t>
        </w:r>
      </w:hyperlink>
      <w:r>
        <w:rPr>
          <w:rFonts w:ascii="Arial" w:hAnsi="Arial" w:cs="Arial"/>
          <w:sz w:val="22"/>
          <w:szCs w:val="22"/>
        </w:rPr>
        <w:t xml:space="preserve"> a </w:t>
      </w:r>
      <w:hyperlink r:id="rId9" w:history="1">
        <w:r w:rsidRPr="00785081">
          <w:rPr>
            <w:rStyle w:val="Hypertextovodkaz"/>
            <w:rFonts w:ascii="Arial" w:hAnsi="Arial" w:cs="Arial"/>
            <w:sz w:val="22"/>
            <w:szCs w:val="22"/>
          </w:rPr>
          <w:t>vladimira.martinikova@koprivnice.cz</w:t>
        </w:r>
      </w:hyperlink>
      <w:r>
        <w:rPr>
          <w:rFonts w:ascii="Arial" w:hAnsi="Arial" w:cs="Arial"/>
          <w:sz w:val="22"/>
          <w:szCs w:val="22"/>
        </w:rPr>
        <w:t xml:space="preserve">  </w:t>
      </w:r>
      <w:r w:rsidRPr="001B7A74">
        <w:rPr>
          <w:rFonts w:ascii="Arial" w:hAnsi="Arial" w:cs="Arial"/>
          <w:sz w:val="22"/>
          <w:szCs w:val="22"/>
        </w:rPr>
        <w:t xml:space="preserve">, a objednatel se zavazuje dostavit ke kontrole do 3 pracovních dnů ode dne učinění výzvy. Nedostaví-li se v uvedené lhůtě objednatel nebo jeho zástupce ke kontrole, má se zato, že objednatel kontrolu těchto prací provedl. Nevyzve-li zhotovitel objednatele </w:t>
      </w:r>
      <w:r>
        <w:rPr>
          <w:rFonts w:ascii="Arial" w:hAnsi="Arial" w:cs="Arial"/>
          <w:sz w:val="22"/>
          <w:szCs w:val="22"/>
        </w:rPr>
        <w:t>stanoveným způsobem</w:t>
      </w:r>
      <w:r w:rsidRPr="001B7A74">
        <w:rPr>
          <w:rFonts w:ascii="Arial" w:hAnsi="Arial" w:cs="Arial"/>
          <w:sz w:val="22"/>
          <w:szCs w:val="22"/>
        </w:rPr>
        <w:t xml:space="preserve">, je povinen na žádost objednatele odkrýt práce na svůj náklad. </w:t>
      </w:r>
    </w:p>
    <w:p w:rsidR="003F3934" w:rsidRPr="001B7A74" w:rsidRDefault="003F3934" w:rsidP="00723D6E">
      <w:pPr>
        <w:ind w:left="567" w:hanging="567"/>
        <w:jc w:val="both"/>
        <w:rPr>
          <w:rFonts w:ascii="Arial" w:hAnsi="Arial" w:cs="Arial"/>
          <w:sz w:val="22"/>
          <w:szCs w:val="22"/>
        </w:rPr>
      </w:pPr>
    </w:p>
    <w:p w:rsidR="003F3934" w:rsidRDefault="003F3934" w:rsidP="00723D6E">
      <w:pPr>
        <w:pStyle w:val="Odstavecseseznamem"/>
        <w:numPr>
          <w:ilvl w:val="0"/>
          <w:numId w:val="20"/>
        </w:numPr>
        <w:ind w:left="567" w:hanging="567"/>
        <w:jc w:val="both"/>
        <w:rPr>
          <w:rFonts w:ascii="Arial" w:hAnsi="Arial" w:cs="Arial"/>
          <w:sz w:val="22"/>
          <w:szCs w:val="22"/>
        </w:rPr>
      </w:pPr>
      <w:r w:rsidRPr="003D432B">
        <w:rPr>
          <w:rFonts w:ascii="Arial" w:hAnsi="Arial" w:cs="Arial"/>
          <w:sz w:val="22"/>
          <w:szCs w:val="22"/>
        </w:rPr>
        <w:t>Nebezpečí škody</w:t>
      </w:r>
      <w:r>
        <w:rPr>
          <w:rFonts w:ascii="Arial" w:hAnsi="Arial" w:cs="Arial"/>
          <w:sz w:val="22"/>
          <w:szCs w:val="22"/>
        </w:rPr>
        <w:t xml:space="preserve"> na zhotovovaném díle </w:t>
      </w:r>
      <w:r w:rsidRPr="003D432B">
        <w:rPr>
          <w:rFonts w:ascii="Arial" w:hAnsi="Arial" w:cs="Arial"/>
          <w:sz w:val="22"/>
          <w:szCs w:val="22"/>
        </w:rPr>
        <w:t>až do jeho předání</w:t>
      </w:r>
      <w:r>
        <w:rPr>
          <w:rFonts w:ascii="Arial" w:hAnsi="Arial" w:cs="Arial"/>
          <w:sz w:val="22"/>
          <w:szCs w:val="22"/>
        </w:rPr>
        <w:t xml:space="preserve"> objednateli</w:t>
      </w:r>
      <w:r w:rsidRPr="003D432B">
        <w:rPr>
          <w:rFonts w:ascii="Arial" w:hAnsi="Arial" w:cs="Arial"/>
          <w:sz w:val="22"/>
          <w:szCs w:val="22"/>
        </w:rPr>
        <w:t xml:space="preserve"> nese zhotovitel.</w:t>
      </w:r>
    </w:p>
    <w:p w:rsidR="003F3934" w:rsidRDefault="003F3934" w:rsidP="00723D6E">
      <w:pPr>
        <w:pStyle w:val="Odstavecseseznamem"/>
        <w:ind w:left="567"/>
        <w:jc w:val="both"/>
        <w:rPr>
          <w:rFonts w:ascii="Arial" w:hAnsi="Arial" w:cs="Arial"/>
          <w:sz w:val="22"/>
          <w:szCs w:val="22"/>
        </w:rPr>
      </w:pPr>
    </w:p>
    <w:p w:rsidR="003F3934" w:rsidRPr="00EB055E" w:rsidRDefault="003F3934" w:rsidP="00723D6E">
      <w:pPr>
        <w:pStyle w:val="Odstavecseseznamem"/>
        <w:numPr>
          <w:ilvl w:val="0"/>
          <w:numId w:val="20"/>
        </w:numPr>
        <w:ind w:left="567" w:hanging="567"/>
        <w:jc w:val="both"/>
        <w:rPr>
          <w:rFonts w:ascii="Arial" w:hAnsi="Arial" w:cs="Arial"/>
          <w:sz w:val="22"/>
          <w:szCs w:val="22"/>
        </w:rPr>
      </w:pPr>
      <w:r w:rsidRPr="00EB055E">
        <w:rPr>
          <w:rFonts w:ascii="Arial" w:hAnsi="Arial" w:cs="Arial"/>
          <w:sz w:val="22"/>
          <w:szCs w:val="22"/>
        </w:rPr>
        <w:t>Zhotovitel je povinen provést dílo svým jménem, na vlastní odpovědnost, s potřebnou péčí, řádně, včas a v souladu s projektov</w:t>
      </w:r>
      <w:r>
        <w:rPr>
          <w:rFonts w:ascii="Arial" w:hAnsi="Arial" w:cs="Arial"/>
          <w:sz w:val="22"/>
          <w:szCs w:val="22"/>
        </w:rPr>
        <w:t xml:space="preserve">ou </w:t>
      </w:r>
      <w:r w:rsidRPr="00EB055E">
        <w:rPr>
          <w:rFonts w:ascii="Arial" w:hAnsi="Arial" w:cs="Arial"/>
          <w:sz w:val="22"/>
          <w:szCs w:val="22"/>
        </w:rPr>
        <w:t>dokumentac</w:t>
      </w:r>
      <w:r>
        <w:rPr>
          <w:rFonts w:ascii="Arial" w:hAnsi="Arial" w:cs="Arial"/>
          <w:sz w:val="22"/>
          <w:szCs w:val="22"/>
        </w:rPr>
        <w:t>í pro provedení stavby a v nejvyšší jakosti</w:t>
      </w:r>
      <w:r w:rsidRPr="00EB055E">
        <w:rPr>
          <w:rFonts w:ascii="Arial" w:hAnsi="Arial" w:cs="Arial"/>
          <w:sz w:val="22"/>
          <w:szCs w:val="22"/>
        </w:rPr>
        <w:t xml:space="preserve">. </w:t>
      </w:r>
    </w:p>
    <w:p w:rsidR="003F3934" w:rsidRPr="003D432B" w:rsidRDefault="003F3934" w:rsidP="00723D6E">
      <w:pPr>
        <w:pStyle w:val="Odstavecseseznamem"/>
        <w:ind w:left="567" w:hanging="567"/>
        <w:jc w:val="both"/>
        <w:rPr>
          <w:rFonts w:ascii="Arial" w:hAnsi="Arial" w:cs="Arial"/>
          <w:sz w:val="22"/>
          <w:szCs w:val="22"/>
        </w:rPr>
      </w:pPr>
    </w:p>
    <w:p w:rsidR="003F3934" w:rsidRPr="003D432B" w:rsidRDefault="003F3934" w:rsidP="00723D6E">
      <w:pPr>
        <w:pStyle w:val="Odstavecseseznamem"/>
        <w:numPr>
          <w:ilvl w:val="0"/>
          <w:numId w:val="20"/>
        </w:numPr>
        <w:ind w:left="567" w:hanging="567"/>
        <w:jc w:val="both"/>
        <w:rPr>
          <w:rFonts w:ascii="Arial" w:hAnsi="Arial" w:cs="Arial"/>
          <w:sz w:val="22"/>
          <w:szCs w:val="22"/>
        </w:rPr>
      </w:pPr>
      <w:r w:rsidRPr="003D432B">
        <w:rPr>
          <w:rFonts w:ascii="Arial" w:hAnsi="Arial" w:cs="Arial"/>
          <w:sz w:val="22"/>
          <w:szCs w:val="22"/>
        </w:rPr>
        <w:t>Zhotovitel je povinen řídit se pokyny objednatele, technického dozoru a koordinátora bezpečnosti a ochrany zdraví při práci na staveništi. Zhotovitel je povinen písemně upozornit objednatele na nevhodný pokyn mu udělený.</w:t>
      </w:r>
    </w:p>
    <w:p w:rsidR="003F3934" w:rsidRPr="003D432B" w:rsidRDefault="003F3934" w:rsidP="00723D6E">
      <w:pPr>
        <w:pStyle w:val="Odstavecseseznamem"/>
        <w:ind w:left="567" w:hanging="567"/>
        <w:jc w:val="both"/>
        <w:rPr>
          <w:rFonts w:ascii="Arial" w:hAnsi="Arial" w:cs="Arial"/>
          <w:sz w:val="22"/>
          <w:szCs w:val="22"/>
        </w:rPr>
      </w:pPr>
    </w:p>
    <w:p w:rsidR="003F3934" w:rsidRPr="004F2C31" w:rsidRDefault="003F3934" w:rsidP="004F2C31">
      <w:pPr>
        <w:pStyle w:val="Odstavecseseznamem"/>
        <w:numPr>
          <w:ilvl w:val="0"/>
          <w:numId w:val="20"/>
        </w:numPr>
        <w:ind w:left="567" w:hanging="567"/>
        <w:jc w:val="both"/>
        <w:rPr>
          <w:rFonts w:ascii="Arial" w:hAnsi="Arial" w:cs="Arial"/>
          <w:sz w:val="22"/>
          <w:szCs w:val="22"/>
        </w:rPr>
      </w:pPr>
      <w:r w:rsidRPr="004F2C31">
        <w:rPr>
          <w:rFonts w:ascii="Arial" w:hAnsi="Arial" w:cs="Arial"/>
          <w:sz w:val="22"/>
          <w:szCs w:val="22"/>
        </w:rPr>
        <w:t>Zhotovitel odpovídá za bezpečnost práce a požární ochranu na staveništi od převzetí staveniště do předání staveniště.</w:t>
      </w:r>
      <w:r>
        <w:rPr>
          <w:rFonts w:ascii="Arial" w:hAnsi="Arial" w:cs="Arial"/>
          <w:sz w:val="22"/>
          <w:szCs w:val="22"/>
        </w:rPr>
        <w:t xml:space="preserve"> Zhotovitel nese odpovědnost původce odpadů.</w:t>
      </w:r>
    </w:p>
    <w:p w:rsidR="003F3934" w:rsidRPr="004F2C31" w:rsidRDefault="003F3934" w:rsidP="004F2C31">
      <w:pPr>
        <w:pStyle w:val="Odstavecseseznamem"/>
        <w:rPr>
          <w:rFonts w:ascii="Arial" w:hAnsi="Arial" w:cs="Arial"/>
          <w:sz w:val="22"/>
          <w:szCs w:val="22"/>
        </w:rPr>
      </w:pPr>
    </w:p>
    <w:p w:rsidR="003F3934" w:rsidRPr="004F2C31" w:rsidRDefault="003F3934" w:rsidP="004F2C31">
      <w:pPr>
        <w:numPr>
          <w:ilvl w:val="0"/>
          <w:numId w:val="20"/>
        </w:numPr>
        <w:ind w:left="567" w:hanging="567"/>
        <w:jc w:val="both"/>
        <w:rPr>
          <w:rFonts w:ascii="Arial" w:hAnsi="Arial" w:cs="Arial"/>
          <w:sz w:val="22"/>
          <w:szCs w:val="24"/>
        </w:rPr>
      </w:pPr>
      <w:r w:rsidRPr="004F2C31">
        <w:rPr>
          <w:rFonts w:ascii="Arial" w:hAnsi="Arial" w:cs="Arial"/>
          <w:sz w:val="22"/>
          <w:szCs w:val="24"/>
        </w:rPr>
        <w:t xml:space="preserve">Zhotovitel se zavazuje vést veškerou evidenci dokladů požadovanou příslušnými předpisy. Příjmy z prodeje vybouraných materiálů a konstrukcí – druhotné suroviny </w:t>
      </w:r>
      <w:r>
        <w:rPr>
          <w:rFonts w:ascii="Arial" w:hAnsi="Arial" w:cs="Arial"/>
          <w:sz w:val="22"/>
          <w:szCs w:val="24"/>
        </w:rPr>
        <w:t xml:space="preserve">            (</w:t>
      </w:r>
      <w:r w:rsidRPr="004F2C31">
        <w:rPr>
          <w:rFonts w:ascii="Arial" w:hAnsi="Arial" w:cs="Arial"/>
          <w:sz w:val="22"/>
          <w:szCs w:val="24"/>
        </w:rPr>
        <w:t>ocel, barevné kovy, ostatní kovy a slitiny), musí být příjmem objednatele – finanční převod na účet objednatele. Množství odprodaných druhotných surovin musí být samostatně průběžně evidováno, obje</w:t>
      </w:r>
      <w:r>
        <w:rPr>
          <w:rFonts w:ascii="Arial" w:hAnsi="Arial" w:cs="Arial"/>
          <w:sz w:val="22"/>
          <w:szCs w:val="24"/>
        </w:rPr>
        <w:t>dnateli</w:t>
      </w:r>
      <w:r w:rsidRPr="004F2C31">
        <w:rPr>
          <w:rFonts w:ascii="Arial" w:hAnsi="Arial" w:cs="Arial"/>
          <w:sz w:val="22"/>
          <w:szCs w:val="24"/>
        </w:rPr>
        <w:t xml:space="preserve"> průběžně dokládáno vážními lístky odprodaných druhotných surovin a zástupci objednatele pravidelně předkládána k odsouhlasení evidence množství a druhu odprodaných druhotných surovin. </w:t>
      </w:r>
    </w:p>
    <w:p w:rsidR="003F3934" w:rsidRPr="004F2C31" w:rsidRDefault="003F3934" w:rsidP="004F2C31">
      <w:pPr>
        <w:ind w:left="360"/>
        <w:jc w:val="both"/>
        <w:rPr>
          <w:rFonts w:ascii="Arial" w:hAnsi="Arial" w:cs="Arial"/>
          <w:sz w:val="22"/>
          <w:szCs w:val="22"/>
        </w:rPr>
      </w:pPr>
    </w:p>
    <w:p w:rsidR="003F3934" w:rsidRPr="001B7A74" w:rsidRDefault="003F3934" w:rsidP="00D927AB">
      <w:pPr>
        <w:rPr>
          <w:rFonts w:ascii="Arial" w:hAnsi="Arial" w:cs="Arial"/>
          <w:sz w:val="22"/>
          <w:szCs w:val="22"/>
        </w:rPr>
      </w:pPr>
    </w:p>
    <w:p w:rsidR="003F3934" w:rsidRDefault="003F3934" w:rsidP="00D927AB">
      <w:pPr>
        <w:rPr>
          <w:rFonts w:ascii="Arial" w:hAnsi="Arial" w:cs="Arial"/>
          <w:sz w:val="22"/>
        </w:rPr>
      </w:pPr>
    </w:p>
    <w:p w:rsidR="003F3934" w:rsidRPr="00163047" w:rsidRDefault="003F3934" w:rsidP="0040154F">
      <w:pPr>
        <w:pStyle w:val="Odstavecseseznamem"/>
        <w:numPr>
          <w:ilvl w:val="0"/>
          <w:numId w:val="4"/>
        </w:numPr>
        <w:jc w:val="center"/>
        <w:rPr>
          <w:rFonts w:ascii="Arial" w:hAnsi="Arial" w:cs="Arial"/>
          <w:b/>
          <w:sz w:val="22"/>
        </w:rPr>
      </w:pPr>
      <w:r w:rsidRPr="00163047">
        <w:rPr>
          <w:rFonts w:ascii="Arial" w:hAnsi="Arial" w:cs="Arial"/>
          <w:b/>
          <w:sz w:val="22"/>
        </w:rPr>
        <w:t>Předání a převzetí díla</w:t>
      </w:r>
    </w:p>
    <w:p w:rsidR="003F3934" w:rsidRDefault="003F3934" w:rsidP="000A0C85">
      <w:pPr>
        <w:pStyle w:val="Odstavecseseznamem"/>
        <w:rPr>
          <w:rFonts w:ascii="Arial" w:hAnsi="Arial" w:cs="Arial"/>
          <w:sz w:val="22"/>
        </w:rPr>
      </w:pPr>
    </w:p>
    <w:p w:rsidR="003F3934" w:rsidRDefault="003F3934" w:rsidP="00666449">
      <w:pPr>
        <w:numPr>
          <w:ilvl w:val="0"/>
          <w:numId w:val="25"/>
        </w:numPr>
        <w:tabs>
          <w:tab w:val="clear" w:pos="397"/>
        </w:tabs>
        <w:ind w:left="567" w:hanging="567"/>
        <w:jc w:val="both"/>
        <w:rPr>
          <w:rFonts w:ascii="Arial" w:hAnsi="Arial" w:cs="Arial"/>
          <w:sz w:val="22"/>
          <w:szCs w:val="24"/>
        </w:rPr>
      </w:pPr>
      <w:r w:rsidRPr="000A0C85">
        <w:rPr>
          <w:rFonts w:ascii="Arial" w:hAnsi="Arial" w:cs="Arial"/>
          <w:sz w:val="22"/>
          <w:szCs w:val="24"/>
        </w:rPr>
        <w:t xml:space="preserve">Zhotovitel splní svou povinnost provést dílo jeho řádným dokončením a předáním objednateli bez vad a nedodělků v místě provedení díla. O předání a převzetí díla jsou zhotovitel i objednatel povinni sepsat </w:t>
      </w:r>
      <w:r>
        <w:rPr>
          <w:rFonts w:ascii="Arial" w:hAnsi="Arial" w:cs="Arial"/>
          <w:sz w:val="22"/>
          <w:szCs w:val="24"/>
        </w:rPr>
        <w:t>zápis</w:t>
      </w:r>
      <w:r w:rsidRPr="000A0C85">
        <w:rPr>
          <w:rFonts w:ascii="Arial" w:hAnsi="Arial" w:cs="Arial"/>
          <w:sz w:val="22"/>
          <w:szCs w:val="24"/>
        </w:rPr>
        <w:t xml:space="preserve"> o předání a převzetí díla</w:t>
      </w:r>
      <w:r>
        <w:rPr>
          <w:rFonts w:ascii="Arial" w:hAnsi="Arial" w:cs="Arial"/>
          <w:sz w:val="22"/>
          <w:szCs w:val="24"/>
        </w:rPr>
        <w:t xml:space="preserve">. </w:t>
      </w:r>
      <w:r w:rsidRPr="000A0C85">
        <w:rPr>
          <w:rFonts w:ascii="Arial" w:hAnsi="Arial" w:cs="Arial"/>
          <w:sz w:val="22"/>
          <w:szCs w:val="24"/>
        </w:rPr>
        <w:t>Po dokončení díla se zhotovitel zavazuje min. 3 dny předem objednatele prokazatelně písemně vyzvat k</w:t>
      </w:r>
      <w:r>
        <w:rPr>
          <w:rFonts w:ascii="Arial" w:hAnsi="Arial" w:cs="Arial"/>
          <w:sz w:val="22"/>
          <w:szCs w:val="24"/>
        </w:rPr>
        <w:t xml:space="preserve"> jeho </w:t>
      </w:r>
      <w:r w:rsidRPr="000A0C85">
        <w:rPr>
          <w:rFonts w:ascii="Arial" w:hAnsi="Arial" w:cs="Arial"/>
          <w:sz w:val="22"/>
          <w:szCs w:val="24"/>
        </w:rPr>
        <w:t>převzetí.</w:t>
      </w:r>
    </w:p>
    <w:p w:rsidR="003F3934" w:rsidRDefault="003F3934" w:rsidP="00666449">
      <w:pPr>
        <w:ind w:left="567" w:hanging="567"/>
        <w:jc w:val="both"/>
        <w:rPr>
          <w:rFonts w:ascii="Arial" w:hAnsi="Arial" w:cs="Arial"/>
          <w:sz w:val="22"/>
          <w:szCs w:val="24"/>
        </w:rPr>
      </w:pPr>
    </w:p>
    <w:p w:rsidR="003F3934" w:rsidRDefault="003F3934" w:rsidP="00B205E3">
      <w:pPr>
        <w:pStyle w:val="NormlnIMP0"/>
        <w:numPr>
          <w:ilvl w:val="0"/>
          <w:numId w:val="25"/>
        </w:numPr>
        <w:tabs>
          <w:tab w:val="clear" w:pos="397"/>
        </w:tabs>
        <w:spacing w:line="240" w:lineRule="auto"/>
        <w:ind w:left="567" w:hanging="567"/>
        <w:jc w:val="both"/>
        <w:rPr>
          <w:rFonts w:ascii="Arial" w:hAnsi="Arial" w:cs="Arial"/>
          <w:sz w:val="22"/>
          <w:szCs w:val="22"/>
        </w:rPr>
      </w:pPr>
      <w:r w:rsidRPr="000A0C85">
        <w:rPr>
          <w:rFonts w:ascii="Arial" w:hAnsi="Arial" w:cs="Arial"/>
          <w:sz w:val="22"/>
          <w:szCs w:val="22"/>
        </w:rPr>
        <w:t>Objednatel převezme řádně dokončené dílo s výhradami nebo bez výhrad. Převezme-li dílo bez výhrad, nelze mu přiznat právo ze zjevné vady díla, namítne-li zhotovitel, že právo nebylo uplatněno včas.</w:t>
      </w:r>
    </w:p>
    <w:p w:rsidR="003F3934" w:rsidRDefault="003F3934" w:rsidP="00666449">
      <w:pPr>
        <w:pStyle w:val="Odstavecseseznamem"/>
        <w:ind w:left="567" w:hanging="567"/>
        <w:rPr>
          <w:rFonts w:ascii="Arial" w:hAnsi="Arial" w:cs="Arial"/>
          <w:sz w:val="22"/>
          <w:szCs w:val="22"/>
        </w:rPr>
      </w:pPr>
    </w:p>
    <w:p w:rsidR="003F3934" w:rsidRPr="00F956BD" w:rsidRDefault="003F3934" w:rsidP="0045269A">
      <w:pPr>
        <w:pStyle w:val="Odstavecseseznamem"/>
        <w:numPr>
          <w:ilvl w:val="0"/>
          <w:numId w:val="25"/>
        </w:numPr>
        <w:tabs>
          <w:tab w:val="clear" w:pos="397"/>
        </w:tabs>
        <w:ind w:left="567" w:hanging="567"/>
        <w:jc w:val="both"/>
        <w:rPr>
          <w:rFonts w:ascii="Arial" w:hAnsi="Arial" w:cs="Arial"/>
          <w:sz w:val="22"/>
          <w:szCs w:val="22"/>
        </w:rPr>
      </w:pPr>
      <w:r w:rsidRPr="00F956BD">
        <w:rPr>
          <w:rFonts w:ascii="Arial" w:hAnsi="Arial" w:cs="Arial"/>
          <w:sz w:val="22"/>
        </w:rPr>
        <w:t>Zhotovitel je povinen provést předepsané zkoušky dle platných právních předpisů a technických norem. Úspěšné provedení těchto zkoušek je podmínkou převzetí díla.</w:t>
      </w:r>
    </w:p>
    <w:p w:rsidR="003F3934" w:rsidRPr="00F956BD" w:rsidRDefault="003F3934" w:rsidP="00666449">
      <w:pPr>
        <w:pStyle w:val="Odstavecseseznamem"/>
        <w:ind w:left="567" w:hanging="567"/>
        <w:rPr>
          <w:rFonts w:ascii="Arial" w:hAnsi="Arial" w:cs="Arial"/>
          <w:sz w:val="22"/>
          <w:szCs w:val="22"/>
        </w:rPr>
      </w:pPr>
    </w:p>
    <w:p w:rsidR="003F3934" w:rsidRPr="00F956BD" w:rsidRDefault="003F3934" w:rsidP="0045269A">
      <w:pPr>
        <w:pStyle w:val="Odstavecseseznamem"/>
        <w:numPr>
          <w:ilvl w:val="0"/>
          <w:numId w:val="25"/>
        </w:numPr>
        <w:tabs>
          <w:tab w:val="clear" w:pos="397"/>
        </w:tabs>
        <w:ind w:left="567" w:hanging="567"/>
        <w:jc w:val="both"/>
        <w:rPr>
          <w:rFonts w:ascii="Arial" w:hAnsi="Arial" w:cs="Arial"/>
          <w:sz w:val="22"/>
          <w:szCs w:val="22"/>
        </w:rPr>
      </w:pPr>
      <w:r w:rsidRPr="00F956BD">
        <w:rPr>
          <w:rFonts w:ascii="Arial" w:hAnsi="Arial" w:cs="Arial"/>
          <w:sz w:val="22"/>
          <w:szCs w:val="22"/>
        </w:rPr>
        <w:t>O předání a převzetí díla bude sepsán zápis. Tento zápis pořídí objednatel a bude obsahovat:</w:t>
      </w:r>
    </w:p>
    <w:p w:rsidR="003F3934" w:rsidRPr="00E85DBB" w:rsidRDefault="003F3934" w:rsidP="00666449">
      <w:pPr>
        <w:pStyle w:val="NormlnIMP0"/>
        <w:tabs>
          <w:tab w:val="left" w:pos="709"/>
        </w:tabs>
        <w:spacing w:line="240" w:lineRule="auto"/>
        <w:ind w:left="567" w:hanging="567"/>
        <w:jc w:val="both"/>
        <w:rPr>
          <w:rFonts w:ascii="Arial" w:hAnsi="Arial" w:cs="Arial"/>
          <w:sz w:val="22"/>
          <w:szCs w:val="22"/>
        </w:rPr>
      </w:pPr>
      <w:r w:rsidRPr="00E85DBB">
        <w:rPr>
          <w:rFonts w:ascii="Arial" w:hAnsi="Arial" w:cs="Arial"/>
          <w:sz w:val="22"/>
          <w:szCs w:val="22"/>
        </w:rPr>
        <w:t>-</w:t>
      </w:r>
      <w:r w:rsidRPr="00E85DBB">
        <w:rPr>
          <w:rFonts w:ascii="Arial" w:hAnsi="Arial" w:cs="Arial"/>
          <w:sz w:val="22"/>
          <w:szCs w:val="22"/>
        </w:rPr>
        <w:tab/>
        <w:t>označení díla,</w:t>
      </w:r>
    </w:p>
    <w:p w:rsidR="003F3934" w:rsidRPr="00E85DBB" w:rsidRDefault="003F3934" w:rsidP="00666449">
      <w:pPr>
        <w:pStyle w:val="NormlnIMP0"/>
        <w:tabs>
          <w:tab w:val="left" w:pos="709"/>
        </w:tabs>
        <w:spacing w:line="240" w:lineRule="auto"/>
        <w:ind w:left="567" w:hanging="567"/>
        <w:jc w:val="both"/>
        <w:rPr>
          <w:rFonts w:ascii="Arial" w:hAnsi="Arial" w:cs="Arial"/>
          <w:sz w:val="22"/>
          <w:szCs w:val="22"/>
        </w:rPr>
      </w:pPr>
      <w:r w:rsidRPr="00E85DBB">
        <w:rPr>
          <w:rFonts w:ascii="Arial" w:hAnsi="Arial" w:cs="Arial"/>
          <w:sz w:val="22"/>
          <w:szCs w:val="22"/>
        </w:rPr>
        <w:t>-</w:t>
      </w:r>
      <w:r w:rsidRPr="00E85DBB">
        <w:rPr>
          <w:rFonts w:ascii="Arial" w:hAnsi="Arial" w:cs="Arial"/>
          <w:sz w:val="22"/>
          <w:szCs w:val="22"/>
        </w:rPr>
        <w:tab/>
        <w:t>označení objednatele a zhotovitele,</w:t>
      </w:r>
    </w:p>
    <w:p w:rsidR="003F3934" w:rsidRPr="00E85DBB" w:rsidRDefault="003F3934" w:rsidP="00666449">
      <w:pPr>
        <w:pStyle w:val="NormlnIMP0"/>
        <w:tabs>
          <w:tab w:val="left" w:pos="709"/>
        </w:tabs>
        <w:spacing w:line="240" w:lineRule="auto"/>
        <w:ind w:left="567" w:hanging="567"/>
        <w:jc w:val="both"/>
        <w:rPr>
          <w:rFonts w:ascii="Arial" w:hAnsi="Arial" w:cs="Arial"/>
          <w:sz w:val="22"/>
          <w:szCs w:val="22"/>
        </w:rPr>
      </w:pPr>
      <w:r w:rsidRPr="00E85DBB">
        <w:rPr>
          <w:rFonts w:ascii="Arial" w:hAnsi="Arial" w:cs="Arial"/>
          <w:sz w:val="22"/>
          <w:szCs w:val="22"/>
        </w:rPr>
        <w:t>-</w:t>
      </w:r>
      <w:r w:rsidRPr="00E85DBB">
        <w:rPr>
          <w:rFonts w:ascii="Arial" w:hAnsi="Arial" w:cs="Arial"/>
          <w:sz w:val="22"/>
          <w:szCs w:val="22"/>
        </w:rPr>
        <w:tab/>
        <w:t>číslo a datum uzavření smlouvy o dílo vč. čísel a dat uzavření jejich dodatků,</w:t>
      </w:r>
      <w:r w:rsidRPr="00E85DBB">
        <w:rPr>
          <w:rFonts w:ascii="Arial" w:hAnsi="Arial" w:cs="Arial"/>
          <w:color w:val="00B050"/>
          <w:sz w:val="22"/>
          <w:szCs w:val="22"/>
        </w:rPr>
        <w:t xml:space="preserve"> </w:t>
      </w:r>
      <w:r w:rsidRPr="00E85DBB">
        <w:rPr>
          <w:rFonts w:ascii="Arial" w:hAnsi="Arial" w:cs="Arial"/>
          <w:sz w:val="22"/>
          <w:szCs w:val="22"/>
        </w:rPr>
        <w:t xml:space="preserve">včetně ceny </w:t>
      </w:r>
      <w:r>
        <w:rPr>
          <w:rFonts w:ascii="Arial" w:hAnsi="Arial" w:cs="Arial"/>
          <w:sz w:val="22"/>
          <w:szCs w:val="22"/>
        </w:rPr>
        <w:t xml:space="preserve">za </w:t>
      </w:r>
      <w:r w:rsidRPr="00E85DBB">
        <w:rPr>
          <w:rFonts w:ascii="Arial" w:hAnsi="Arial" w:cs="Arial"/>
          <w:sz w:val="22"/>
          <w:szCs w:val="22"/>
        </w:rPr>
        <w:t>díl</w:t>
      </w:r>
      <w:r>
        <w:rPr>
          <w:rFonts w:ascii="Arial" w:hAnsi="Arial" w:cs="Arial"/>
          <w:sz w:val="22"/>
          <w:szCs w:val="22"/>
        </w:rPr>
        <w:t>o</w:t>
      </w:r>
      <w:r w:rsidRPr="00E85DBB">
        <w:rPr>
          <w:rFonts w:ascii="Arial" w:hAnsi="Arial" w:cs="Arial"/>
          <w:sz w:val="22"/>
          <w:szCs w:val="22"/>
        </w:rPr>
        <w:t>,</w:t>
      </w:r>
    </w:p>
    <w:p w:rsidR="003F3934" w:rsidRPr="00E85DBB" w:rsidRDefault="003F3934" w:rsidP="00666449">
      <w:pPr>
        <w:pStyle w:val="NormlnIMP0"/>
        <w:tabs>
          <w:tab w:val="left" w:pos="709"/>
        </w:tabs>
        <w:spacing w:line="240" w:lineRule="auto"/>
        <w:ind w:left="567" w:hanging="567"/>
        <w:jc w:val="both"/>
        <w:rPr>
          <w:rFonts w:ascii="Arial" w:hAnsi="Arial" w:cs="Arial"/>
          <w:sz w:val="22"/>
          <w:szCs w:val="22"/>
        </w:rPr>
      </w:pPr>
      <w:r w:rsidRPr="00E85DBB">
        <w:rPr>
          <w:rFonts w:ascii="Arial" w:hAnsi="Arial" w:cs="Arial"/>
          <w:sz w:val="22"/>
          <w:szCs w:val="22"/>
        </w:rPr>
        <w:t>-</w:t>
      </w:r>
      <w:r w:rsidRPr="00E85DBB">
        <w:rPr>
          <w:rFonts w:ascii="Arial" w:hAnsi="Arial" w:cs="Arial"/>
          <w:sz w:val="22"/>
          <w:szCs w:val="22"/>
        </w:rPr>
        <w:tab/>
      </w:r>
      <w:r>
        <w:rPr>
          <w:rFonts w:ascii="Arial" w:hAnsi="Arial" w:cs="Arial"/>
          <w:sz w:val="22"/>
          <w:szCs w:val="22"/>
        </w:rPr>
        <w:t xml:space="preserve">datum </w:t>
      </w:r>
      <w:r w:rsidRPr="00E85DBB">
        <w:rPr>
          <w:rFonts w:ascii="Arial" w:hAnsi="Arial" w:cs="Arial"/>
          <w:sz w:val="22"/>
          <w:szCs w:val="22"/>
        </w:rPr>
        <w:t>zahájení a dokončení prací na díle,</w:t>
      </w:r>
    </w:p>
    <w:p w:rsidR="003F3934" w:rsidRPr="00E85DBB" w:rsidRDefault="003F3934" w:rsidP="00666449">
      <w:pPr>
        <w:pStyle w:val="NormlnIMP0"/>
        <w:tabs>
          <w:tab w:val="left" w:pos="709"/>
        </w:tabs>
        <w:spacing w:line="240" w:lineRule="auto"/>
        <w:ind w:left="567" w:hanging="567"/>
        <w:jc w:val="both"/>
        <w:rPr>
          <w:rFonts w:ascii="Arial" w:hAnsi="Arial" w:cs="Arial"/>
          <w:sz w:val="22"/>
          <w:szCs w:val="22"/>
        </w:rPr>
      </w:pPr>
      <w:r w:rsidRPr="00E85DBB">
        <w:rPr>
          <w:rFonts w:ascii="Arial" w:hAnsi="Arial" w:cs="Arial"/>
          <w:sz w:val="22"/>
          <w:szCs w:val="22"/>
        </w:rPr>
        <w:t>-</w:t>
      </w:r>
      <w:r w:rsidRPr="00E85DBB">
        <w:rPr>
          <w:rFonts w:ascii="Arial" w:hAnsi="Arial" w:cs="Arial"/>
          <w:sz w:val="22"/>
          <w:szCs w:val="22"/>
        </w:rPr>
        <w:tab/>
        <w:t>soupis případných vad a nedodělků nebránících řádnému užívání díla a termín jejich odstranění,</w:t>
      </w:r>
    </w:p>
    <w:p w:rsidR="003F3934" w:rsidRPr="00E85DBB" w:rsidRDefault="003F3934" w:rsidP="00666449">
      <w:pPr>
        <w:pStyle w:val="NormlnIMP0"/>
        <w:tabs>
          <w:tab w:val="left" w:pos="709"/>
        </w:tabs>
        <w:spacing w:line="240" w:lineRule="auto"/>
        <w:ind w:left="567" w:hanging="567"/>
        <w:jc w:val="both"/>
        <w:rPr>
          <w:rFonts w:ascii="Arial" w:hAnsi="Arial" w:cs="Arial"/>
          <w:sz w:val="22"/>
          <w:szCs w:val="22"/>
        </w:rPr>
      </w:pPr>
      <w:r w:rsidRPr="00E85DBB">
        <w:rPr>
          <w:rFonts w:ascii="Arial" w:hAnsi="Arial" w:cs="Arial"/>
          <w:sz w:val="22"/>
          <w:szCs w:val="22"/>
        </w:rPr>
        <w:t>-</w:t>
      </w:r>
      <w:r w:rsidRPr="00E85DBB">
        <w:rPr>
          <w:rFonts w:ascii="Arial" w:hAnsi="Arial" w:cs="Arial"/>
          <w:sz w:val="22"/>
          <w:szCs w:val="22"/>
        </w:rPr>
        <w:tab/>
        <w:t>prohlášení objednatele o převzetí nebo nepřevzetí díla,</w:t>
      </w:r>
    </w:p>
    <w:p w:rsidR="003F3934" w:rsidRPr="00E85DBB" w:rsidRDefault="003F3934" w:rsidP="00666449">
      <w:pPr>
        <w:pStyle w:val="NormlnIMP0"/>
        <w:tabs>
          <w:tab w:val="left" w:pos="709"/>
        </w:tabs>
        <w:spacing w:line="240" w:lineRule="auto"/>
        <w:ind w:left="567" w:hanging="567"/>
        <w:jc w:val="both"/>
        <w:rPr>
          <w:rFonts w:ascii="Arial" w:hAnsi="Arial" w:cs="Arial"/>
          <w:sz w:val="22"/>
          <w:szCs w:val="22"/>
        </w:rPr>
      </w:pPr>
      <w:r w:rsidRPr="00E85DBB">
        <w:rPr>
          <w:rFonts w:ascii="Arial" w:hAnsi="Arial" w:cs="Arial"/>
          <w:sz w:val="22"/>
          <w:szCs w:val="22"/>
        </w:rPr>
        <w:t>-</w:t>
      </w:r>
      <w:r w:rsidRPr="00E85DBB">
        <w:rPr>
          <w:rFonts w:ascii="Arial" w:hAnsi="Arial" w:cs="Arial"/>
          <w:sz w:val="22"/>
          <w:szCs w:val="22"/>
        </w:rPr>
        <w:tab/>
        <w:t>datum a místo sepsání zápisu,</w:t>
      </w:r>
    </w:p>
    <w:p w:rsidR="003F3934" w:rsidRPr="00E85DBB" w:rsidRDefault="003F3934" w:rsidP="00666449">
      <w:pPr>
        <w:pStyle w:val="NormlnIMP0"/>
        <w:tabs>
          <w:tab w:val="left" w:pos="709"/>
        </w:tabs>
        <w:spacing w:line="240" w:lineRule="auto"/>
        <w:ind w:left="567" w:hanging="567"/>
        <w:jc w:val="both"/>
        <w:rPr>
          <w:rFonts w:ascii="Arial" w:hAnsi="Arial" w:cs="Arial"/>
          <w:sz w:val="22"/>
          <w:szCs w:val="22"/>
        </w:rPr>
      </w:pPr>
      <w:r w:rsidRPr="00E85DBB">
        <w:rPr>
          <w:rFonts w:ascii="Arial" w:hAnsi="Arial" w:cs="Arial"/>
          <w:sz w:val="22"/>
          <w:szCs w:val="22"/>
        </w:rPr>
        <w:t>-</w:t>
      </w:r>
      <w:r w:rsidRPr="00E85DBB">
        <w:rPr>
          <w:rFonts w:ascii="Arial" w:hAnsi="Arial" w:cs="Arial"/>
          <w:sz w:val="22"/>
          <w:szCs w:val="22"/>
        </w:rPr>
        <w:tab/>
        <w:t>jména a podpisy zástupců objednatele a zhotovitele,</w:t>
      </w:r>
    </w:p>
    <w:p w:rsidR="003F3934" w:rsidRPr="00E85DBB" w:rsidRDefault="003F3934" w:rsidP="00666449">
      <w:pPr>
        <w:ind w:left="567" w:hanging="567"/>
        <w:rPr>
          <w:rFonts w:ascii="Arial" w:hAnsi="Arial" w:cs="Arial"/>
          <w:sz w:val="22"/>
          <w:szCs w:val="22"/>
        </w:rPr>
      </w:pPr>
      <w:r w:rsidRPr="00E85DBB">
        <w:rPr>
          <w:rFonts w:ascii="Arial" w:hAnsi="Arial" w:cs="Arial"/>
          <w:sz w:val="22"/>
          <w:szCs w:val="22"/>
        </w:rPr>
        <w:t>-</w:t>
      </w:r>
      <w:r w:rsidRPr="00E85DBB">
        <w:rPr>
          <w:rFonts w:ascii="Arial" w:hAnsi="Arial" w:cs="Arial"/>
          <w:sz w:val="22"/>
          <w:szCs w:val="22"/>
        </w:rPr>
        <w:tab/>
        <w:t>seznam předané dokumentace</w:t>
      </w:r>
      <w:r>
        <w:rPr>
          <w:rFonts w:ascii="Arial" w:hAnsi="Arial" w:cs="Arial"/>
          <w:sz w:val="22"/>
          <w:szCs w:val="22"/>
        </w:rPr>
        <w:t>.</w:t>
      </w:r>
      <w:r w:rsidRPr="00F956BD">
        <w:t xml:space="preserve"> </w:t>
      </w:r>
    </w:p>
    <w:p w:rsidR="003F3934" w:rsidRPr="00E85DBB" w:rsidRDefault="003F3934" w:rsidP="00666449">
      <w:pPr>
        <w:ind w:left="567" w:hanging="567"/>
        <w:jc w:val="both"/>
        <w:rPr>
          <w:rFonts w:ascii="Arial" w:hAnsi="Arial" w:cs="Arial"/>
          <w:sz w:val="22"/>
          <w:szCs w:val="22"/>
        </w:rPr>
      </w:pPr>
    </w:p>
    <w:p w:rsidR="003F3934" w:rsidRPr="00E85DBB" w:rsidRDefault="003F3934" w:rsidP="00666449">
      <w:pPr>
        <w:pStyle w:val="NormlnIMP0"/>
        <w:spacing w:line="240" w:lineRule="auto"/>
        <w:ind w:left="567" w:hanging="567"/>
        <w:jc w:val="both"/>
        <w:rPr>
          <w:rFonts w:ascii="Arial" w:hAnsi="Arial" w:cs="Arial"/>
          <w:sz w:val="22"/>
          <w:szCs w:val="22"/>
        </w:rPr>
      </w:pPr>
    </w:p>
    <w:p w:rsidR="003F3934" w:rsidRPr="00E85DBB" w:rsidRDefault="003F3934" w:rsidP="00666449">
      <w:pPr>
        <w:pStyle w:val="NormlnIMP0"/>
        <w:numPr>
          <w:ilvl w:val="0"/>
          <w:numId w:val="25"/>
        </w:numPr>
        <w:tabs>
          <w:tab w:val="clear" w:pos="397"/>
        </w:tabs>
        <w:spacing w:line="240" w:lineRule="auto"/>
        <w:ind w:left="567" w:hanging="567"/>
        <w:jc w:val="both"/>
        <w:rPr>
          <w:rFonts w:ascii="Arial" w:hAnsi="Arial" w:cs="Arial"/>
          <w:color w:val="984806"/>
          <w:sz w:val="22"/>
          <w:szCs w:val="22"/>
        </w:rPr>
      </w:pPr>
      <w:r w:rsidRPr="00E85DBB">
        <w:rPr>
          <w:rFonts w:ascii="Arial" w:hAnsi="Arial" w:cs="Arial"/>
          <w:sz w:val="22"/>
          <w:szCs w:val="22"/>
        </w:rPr>
        <w:t>V rámci předání díla předá zhotovitel objednateli doklady a listiny prokazující řádné provedení díla. Všechny doklady a listiny je zhotovitel povinen předat v českém jazyce. Bez těchto dokladů, kterými</w:t>
      </w:r>
      <w:r w:rsidRPr="00E85DBB">
        <w:rPr>
          <w:rFonts w:ascii="Arial" w:hAnsi="Arial" w:cs="Arial"/>
          <w:color w:val="984806"/>
          <w:sz w:val="22"/>
          <w:szCs w:val="22"/>
        </w:rPr>
        <w:t xml:space="preserve"> </w:t>
      </w:r>
      <w:r w:rsidRPr="00E85DBB">
        <w:rPr>
          <w:rFonts w:ascii="Arial" w:hAnsi="Arial" w:cs="Arial"/>
          <w:sz w:val="22"/>
          <w:szCs w:val="22"/>
        </w:rPr>
        <w:t>mimo jiné jsou:</w:t>
      </w:r>
    </w:p>
    <w:p w:rsidR="003F3934" w:rsidRPr="00E85DBB" w:rsidRDefault="003F3934" w:rsidP="00666449">
      <w:pPr>
        <w:numPr>
          <w:ilvl w:val="0"/>
          <w:numId w:val="26"/>
        </w:numPr>
        <w:ind w:left="567" w:firstLine="0"/>
        <w:jc w:val="both"/>
        <w:rPr>
          <w:rFonts w:ascii="Arial" w:hAnsi="Arial" w:cs="Arial"/>
          <w:sz w:val="22"/>
          <w:szCs w:val="22"/>
        </w:rPr>
      </w:pPr>
      <w:r w:rsidRPr="00E85DBB">
        <w:rPr>
          <w:rFonts w:ascii="Arial" w:hAnsi="Arial" w:cs="Arial"/>
          <w:sz w:val="22"/>
          <w:szCs w:val="22"/>
        </w:rPr>
        <w:t>stavební deník,</w:t>
      </w:r>
    </w:p>
    <w:p w:rsidR="003F3934" w:rsidRPr="00E85DBB" w:rsidRDefault="003F3934" w:rsidP="00666449">
      <w:pPr>
        <w:numPr>
          <w:ilvl w:val="0"/>
          <w:numId w:val="26"/>
        </w:numPr>
        <w:ind w:left="567" w:firstLine="0"/>
        <w:jc w:val="both"/>
        <w:rPr>
          <w:rFonts w:ascii="Arial" w:hAnsi="Arial" w:cs="Arial"/>
          <w:sz w:val="22"/>
          <w:szCs w:val="22"/>
        </w:rPr>
      </w:pPr>
      <w:r w:rsidRPr="00E85DBB">
        <w:rPr>
          <w:rFonts w:ascii="Arial" w:hAnsi="Arial" w:cs="Arial"/>
          <w:sz w:val="22"/>
          <w:szCs w:val="22"/>
        </w:rPr>
        <w:t>osvědčení použitých materiálů,</w:t>
      </w:r>
    </w:p>
    <w:p w:rsidR="003F3934" w:rsidRPr="00E85DBB" w:rsidRDefault="003F3934" w:rsidP="00666449">
      <w:pPr>
        <w:numPr>
          <w:ilvl w:val="0"/>
          <w:numId w:val="26"/>
        </w:numPr>
        <w:ind w:left="567" w:firstLine="0"/>
        <w:jc w:val="both"/>
        <w:rPr>
          <w:rFonts w:ascii="Arial" w:hAnsi="Arial" w:cs="Arial"/>
          <w:sz w:val="22"/>
          <w:szCs w:val="22"/>
        </w:rPr>
      </w:pPr>
      <w:r w:rsidRPr="00E85DBB">
        <w:rPr>
          <w:rFonts w:ascii="Arial" w:hAnsi="Arial" w:cs="Arial"/>
          <w:sz w:val="22"/>
          <w:szCs w:val="22"/>
        </w:rPr>
        <w:t>protokoly o provedených zkouškách a revizích, kterými</w:t>
      </w:r>
      <w:r>
        <w:rPr>
          <w:rFonts w:ascii="Arial" w:hAnsi="Arial" w:cs="Arial"/>
          <w:sz w:val="22"/>
          <w:szCs w:val="22"/>
        </w:rPr>
        <w:t xml:space="preserve"> </w:t>
      </w:r>
      <w:r w:rsidRPr="00E85DBB">
        <w:rPr>
          <w:rFonts w:ascii="Arial" w:hAnsi="Arial" w:cs="Arial"/>
          <w:sz w:val="22"/>
          <w:szCs w:val="22"/>
        </w:rPr>
        <w:t xml:space="preserve"> jsou zejména: </w:t>
      </w:r>
      <w:r>
        <w:rPr>
          <w:rFonts w:ascii="Arial" w:hAnsi="Arial" w:cs="Arial"/>
          <w:sz w:val="22"/>
          <w:szCs w:val="22"/>
        </w:rPr>
        <w:t xml:space="preserve">zpráva o výchozí revizi el. zařízení,  </w:t>
      </w:r>
      <w:r w:rsidRPr="00E85DBB">
        <w:rPr>
          <w:rFonts w:ascii="Arial" w:hAnsi="Arial" w:cs="Arial"/>
          <w:sz w:val="22"/>
          <w:szCs w:val="22"/>
        </w:rPr>
        <w:t>….</w:t>
      </w:r>
    </w:p>
    <w:p w:rsidR="003F3934" w:rsidRPr="00875097" w:rsidRDefault="003F3934" w:rsidP="00666449">
      <w:pPr>
        <w:numPr>
          <w:ilvl w:val="0"/>
          <w:numId w:val="26"/>
        </w:numPr>
        <w:ind w:left="567" w:firstLine="0"/>
        <w:jc w:val="both"/>
        <w:rPr>
          <w:rFonts w:ascii="Arial" w:hAnsi="Arial" w:cs="Arial"/>
          <w:sz w:val="22"/>
          <w:szCs w:val="22"/>
        </w:rPr>
      </w:pPr>
      <w:r w:rsidRPr="00875097">
        <w:rPr>
          <w:rFonts w:ascii="Arial" w:hAnsi="Arial" w:cs="Arial"/>
          <w:sz w:val="22"/>
          <w:szCs w:val="22"/>
        </w:rPr>
        <w:t>doklad o likvidaci odpadů (není možno doložit prohlášením o způsobu likvidace odpadů),</w:t>
      </w:r>
    </w:p>
    <w:p w:rsidR="003F3934" w:rsidRPr="00E85DBB" w:rsidRDefault="003F3934" w:rsidP="00666449">
      <w:pPr>
        <w:widowControl w:val="0"/>
        <w:numPr>
          <w:ilvl w:val="0"/>
          <w:numId w:val="26"/>
        </w:numPr>
        <w:shd w:val="clear" w:color="auto" w:fill="FFFFFF"/>
        <w:autoSpaceDE w:val="0"/>
        <w:autoSpaceDN w:val="0"/>
        <w:adjustRightInd w:val="0"/>
        <w:ind w:left="567" w:firstLine="0"/>
        <w:jc w:val="both"/>
        <w:rPr>
          <w:rFonts w:ascii="Arial" w:hAnsi="Arial" w:cs="Arial"/>
          <w:sz w:val="22"/>
          <w:szCs w:val="22"/>
        </w:rPr>
      </w:pPr>
      <w:r w:rsidRPr="00E85DBB">
        <w:rPr>
          <w:rFonts w:ascii="Arial" w:hAnsi="Arial" w:cs="Arial"/>
          <w:spacing w:val="-2"/>
          <w:sz w:val="22"/>
          <w:szCs w:val="22"/>
        </w:rPr>
        <w:t xml:space="preserve">evidenci odprodeje druhotných surovin. </w:t>
      </w:r>
    </w:p>
    <w:p w:rsidR="003F3934" w:rsidRDefault="003F3934" w:rsidP="00666449">
      <w:pPr>
        <w:numPr>
          <w:ilvl w:val="0"/>
          <w:numId w:val="26"/>
        </w:numPr>
        <w:ind w:left="567" w:firstLine="0"/>
        <w:jc w:val="both"/>
        <w:rPr>
          <w:rFonts w:ascii="Arial" w:hAnsi="Arial" w:cs="Arial"/>
          <w:sz w:val="22"/>
          <w:szCs w:val="22"/>
        </w:rPr>
      </w:pPr>
      <w:r w:rsidRPr="00E85DBB">
        <w:rPr>
          <w:rFonts w:ascii="Arial" w:hAnsi="Arial" w:cs="Arial"/>
          <w:sz w:val="22"/>
          <w:szCs w:val="22"/>
        </w:rPr>
        <w:t>návody pro montáž, obsluhu a údržbu jednotlivých zařízení, strojů a přístrojů</w:t>
      </w:r>
    </w:p>
    <w:p w:rsidR="003F3934" w:rsidRPr="00A342C6" w:rsidRDefault="003F3934" w:rsidP="00666449">
      <w:pPr>
        <w:numPr>
          <w:ilvl w:val="0"/>
          <w:numId w:val="26"/>
        </w:numPr>
        <w:tabs>
          <w:tab w:val="num" w:pos="720"/>
        </w:tabs>
        <w:ind w:left="567" w:firstLine="0"/>
        <w:jc w:val="both"/>
        <w:rPr>
          <w:rFonts w:ascii="Arial" w:hAnsi="Arial" w:cs="Arial"/>
          <w:sz w:val="22"/>
          <w:szCs w:val="22"/>
        </w:rPr>
      </w:pPr>
      <w:r w:rsidRPr="00A342C6">
        <w:rPr>
          <w:rFonts w:ascii="Arial" w:hAnsi="Arial" w:cs="Arial"/>
          <w:sz w:val="22"/>
          <w:szCs w:val="22"/>
        </w:rPr>
        <w:t>projektová dokumentace skutečného provedení 2x v tištěném provedení, 1x elektronicky</w:t>
      </w:r>
      <w:r>
        <w:rPr>
          <w:rFonts w:ascii="Arial" w:hAnsi="Arial" w:cs="Arial"/>
          <w:sz w:val="22"/>
          <w:szCs w:val="22"/>
        </w:rPr>
        <w:t>,</w:t>
      </w:r>
      <w:r w:rsidRPr="00A342C6">
        <w:rPr>
          <w:rFonts w:ascii="Arial" w:hAnsi="Arial" w:cs="Arial"/>
          <w:sz w:val="22"/>
          <w:szCs w:val="22"/>
        </w:rPr>
        <w:t xml:space="preserve"> </w:t>
      </w:r>
    </w:p>
    <w:p w:rsidR="003F3934" w:rsidRPr="00867F0E" w:rsidRDefault="003F3934" w:rsidP="00666449">
      <w:pPr>
        <w:pStyle w:val="NormlnIMP0"/>
        <w:spacing w:line="240" w:lineRule="auto"/>
        <w:ind w:left="567"/>
        <w:jc w:val="both"/>
        <w:rPr>
          <w:rFonts w:ascii="Arial" w:hAnsi="Arial" w:cs="Arial"/>
          <w:sz w:val="22"/>
          <w:szCs w:val="22"/>
        </w:rPr>
      </w:pPr>
      <w:r w:rsidRPr="00867F0E">
        <w:rPr>
          <w:rFonts w:ascii="Arial" w:hAnsi="Arial" w:cs="Arial"/>
          <w:sz w:val="22"/>
          <w:szCs w:val="22"/>
        </w:rPr>
        <w:t xml:space="preserve">nebude dílo převzato. </w:t>
      </w:r>
    </w:p>
    <w:p w:rsidR="003F3934" w:rsidRPr="00F956BD" w:rsidRDefault="003F3934" w:rsidP="00666449">
      <w:pPr>
        <w:ind w:left="567" w:hanging="567"/>
        <w:jc w:val="both"/>
        <w:rPr>
          <w:rFonts w:ascii="Arial" w:hAnsi="Arial" w:cs="Arial"/>
          <w:szCs w:val="22"/>
        </w:rPr>
      </w:pPr>
    </w:p>
    <w:p w:rsidR="003F3934" w:rsidRPr="00F956BD" w:rsidRDefault="003F3934" w:rsidP="00666449">
      <w:pPr>
        <w:numPr>
          <w:ilvl w:val="0"/>
          <w:numId w:val="29"/>
        </w:numPr>
        <w:ind w:left="567" w:hanging="567"/>
        <w:jc w:val="both"/>
        <w:rPr>
          <w:rFonts w:ascii="Arial" w:hAnsi="Arial" w:cs="Arial"/>
          <w:sz w:val="22"/>
          <w:szCs w:val="24"/>
        </w:rPr>
      </w:pPr>
      <w:r w:rsidRPr="00F956BD">
        <w:rPr>
          <w:rFonts w:ascii="Arial" w:hAnsi="Arial" w:cs="Arial"/>
          <w:sz w:val="22"/>
          <w:szCs w:val="24"/>
        </w:rPr>
        <w:t>Objednatel převezme dílo i s ojedinělými drobnými vadami a nedodělky, které samy o sobě ani ve spojení s jinými nebrání užívání díla ani užívání díla podstatným způsobem neomezují.</w:t>
      </w:r>
      <w:r w:rsidRPr="00F956BD">
        <w:rPr>
          <w:rFonts w:ascii="Arial" w:hAnsi="Arial" w:cs="Arial"/>
          <w:color w:val="FF0000"/>
          <w:sz w:val="22"/>
          <w:szCs w:val="24"/>
        </w:rPr>
        <w:t xml:space="preserve"> </w:t>
      </w:r>
      <w:r w:rsidRPr="00F956BD">
        <w:rPr>
          <w:rFonts w:ascii="Arial" w:hAnsi="Arial" w:cs="Arial"/>
          <w:sz w:val="22"/>
          <w:szCs w:val="24"/>
        </w:rPr>
        <w:t>Tyto drobné vady a nedodělky je povinen zhotovitel odstranit do 10 pracovních dní od předání díla, nedohodnou-li se smluvní strany při předání díla jinak.</w:t>
      </w:r>
    </w:p>
    <w:p w:rsidR="003F3934" w:rsidRPr="00F956BD" w:rsidRDefault="003F3934" w:rsidP="00666449">
      <w:pPr>
        <w:ind w:left="567" w:hanging="567"/>
        <w:jc w:val="both"/>
        <w:rPr>
          <w:rFonts w:ascii="Arial" w:hAnsi="Arial" w:cs="Arial"/>
          <w:sz w:val="22"/>
          <w:szCs w:val="24"/>
        </w:rPr>
      </w:pPr>
    </w:p>
    <w:p w:rsidR="003F3934" w:rsidRDefault="003F3934" w:rsidP="00666449">
      <w:pPr>
        <w:pStyle w:val="NormlnIMP0"/>
        <w:numPr>
          <w:ilvl w:val="0"/>
          <w:numId w:val="29"/>
        </w:numPr>
        <w:spacing w:line="240" w:lineRule="auto"/>
        <w:ind w:left="567" w:hanging="567"/>
        <w:jc w:val="both"/>
        <w:rPr>
          <w:rFonts w:ascii="Arial" w:hAnsi="Arial" w:cs="Arial"/>
          <w:sz w:val="22"/>
          <w:szCs w:val="24"/>
        </w:rPr>
      </w:pPr>
      <w:r w:rsidRPr="00F956BD">
        <w:rPr>
          <w:rFonts w:ascii="Arial" w:hAnsi="Arial" w:cs="Arial"/>
          <w:sz w:val="22"/>
          <w:szCs w:val="24"/>
        </w:rPr>
        <w:t xml:space="preserve">Po odstranění všech vad a nedodělků uvedených v zápise o předání díla bude smluvními stranami sepsán zápis o tom, že vytknuté vady a nedodělky byly zhotovitelem odstraněny. </w:t>
      </w:r>
    </w:p>
    <w:p w:rsidR="003F3934" w:rsidRDefault="003F3934" w:rsidP="00666449">
      <w:pPr>
        <w:pStyle w:val="Odstavecseseznamem"/>
        <w:ind w:left="567" w:hanging="567"/>
        <w:rPr>
          <w:rFonts w:ascii="Arial" w:hAnsi="Arial" w:cs="Arial"/>
          <w:b/>
          <w:sz w:val="22"/>
          <w:szCs w:val="24"/>
        </w:rPr>
      </w:pPr>
    </w:p>
    <w:p w:rsidR="003F3934" w:rsidRPr="00F956BD" w:rsidRDefault="003F3934" w:rsidP="00666449">
      <w:pPr>
        <w:pStyle w:val="NormlnIMP0"/>
        <w:numPr>
          <w:ilvl w:val="0"/>
          <w:numId w:val="29"/>
        </w:numPr>
        <w:spacing w:line="240" w:lineRule="auto"/>
        <w:ind w:left="567" w:hanging="567"/>
        <w:jc w:val="both"/>
        <w:rPr>
          <w:rFonts w:ascii="Arial" w:hAnsi="Arial" w:cs="Arial"/>
          <w:b/>
          <w:sz w:val="22"/>
          <w:szCs w:val="24"/>
        </w:rPr>
      </w:pPr>
      <w:r>
        <w:rPr>
          <w:rFonts w:ascii="Arial" w:hAnsi="Arial" w:cs="Arial"/>
          <w:sz w:val="22"/>
          <w:szCs w:val="24"/>
        </w:rPr>
        <w:t>Pokud objednatel dílo nepřevezme, protože dílo obsahuje vady a nedodělky bránící jeho řádnému užívání, je povinen tyto vady a nedodělky v předávacím protokolu specifikovat.</w:t>
      </w:r>
    </w:p>
    <w:p w:rsidR="003F3934" w:rsidRDefault="003F3934" w:rsidP="000A0C85">
      <w:pPr>
        <w:pStyle w:val="Odstavecseseznamem"/>
        <w:rPr>
          <w:rFonts w:ascii="Arial" w:hAnsi="Arial" w:cs="Arial"/>
          <w:sz w:val="22"/>
          <w:szCs w:val="22"/>
        </w:rPr>
      </w:pPr>
    </w:p>
    <w:p w:rsidR="003F3934" w:rsidRDefault="003F3934" w:rsidP="000A0C85">
      <w:pPr>
        <w:pStyle w:val="Odstavecseseznamem"/>
        <w:rPr>
          <w:rFonts w:ascii="Arial" w:hAnsi="Arial" w:cs="Arial"/>
          <w:sz w:val="22"/>
          <w:szCs w:val="22"/>
        </w:rPr>
      </w:pPr>
    </w:p>
    <w:p w:rsidR="003F3934" w:rsidRDefault="003F3934" w:rsidP="000A0C85">
      <w:pPr>
        <w:pStyle w:val="Odstavecseseznamem"/>
        <w:rPr>
          <w:rFonts w:ascii="Arial" w:hAnsi="Arial" w:cs="Arial"/>
          <w:sz w:val="22"/>
          <w:szCs w:val="22"/>
        </w:rPr>
      </w:pPr>
    </w:p>
    <w:p w:rsidR="003F3934" w:rsidRPr="00163047" w:rsidRDefault="003F3934" w:rsidP="0040154F">
      <w:pPr>
        <w:pStyle w:val="Odstavecseseznamem"/>
        <w:numPr>
          <w:ilvl w:val="0"/>
          <w:numId w:val="4"/>
        </w:numPr>
        <w:jc w:val="center"/>
        <w:rPr>
          <w:rFonts w:ascii="Arial" w:hAnsi="Arial" w:cs="Arial"/>
          <w:b/>
          <w:sz w:val="22"/>
          <w:szCs w:val="22"/>
        </w:rPr>
      </w:pPr>
      <w:r w:rsidRPr="00163047">
        <w:rPr>
          <w:rFonts w:ascii="Arial" w:hAnsi="Arial" w:cs="Arial"/>
          <w:b/>
          <w:sz w:val="22"/>
          <w:szCs w:val="22"/>
        </w:rPr>
        <w:t>Odpovědnost za vady, záruka</w:t>
      </w:r>
    </w:p>
    <w:p w:rsidR="003F3934" w:rsidRPr="00163047" w:rsidRDefault="003F3934" w:rsidP="00163047">
      <w:pPr>
        <w:pStyle w:val="Odstavecseseznamem"/>
        <w:rPr>
          <w:rFonts w:ascii="Arial" w:hAnsi="Arial" w:cs="Arial"/>
          <w:sz w:val="22"/>
          <w:szCs w:val="22"/>
        </w:rPr>
      </w:pPr>
    </w:p>
    <w:p w:rsidR="003F3934" w:rsidRPr="00163047" w:rsidRDefault="003F3934" w:rsidP="00666449">
      <w:pPr>
        <w:numPr>
          <w:ilvl w:val="0"/>
          <w:numId w:val="30"/>
        </w:numPr>
        <w:tabs>
          <w:tab w:val="clear" w:pos="397"/>
        </w:tabs>
        <w:ind w:left="567" w:hanging="567"/>
        <w:jc w:val="both"/>
        <w:rPr>
          <w:rFonts w:ascii="Arial" w:hAnsi="Arial" w:cs="Arial"/>
          <w:sz w:val="22"/>
          <w:szCs w:val="22"/>
        </w:rPr>
      </w:pPr>
      <w:r w:rsidRPr="00163047">
        <w:rPr>
          <w:rFonts w:ascii="Arial" w:hAnsi="Arial" w:cs="Arial"/>
          <w:sz w:val="22"/>
          <w:szCs w:val="22"/>
        </w:rPr>
        <w:t>Zhotovitel odpovídá za úplnost a funkčnost předmětu díla, za jeho kvalitu, která bude odpovídat realizační dokumentaci stavby, platným technickým normám, standardům a podmínkám výrobců a dodavatelů materiálů a výrobků, platných v České republice v době jeho realizace.</w:t>
      </w:r>
    </w:p>
    <w:p w:rsidR="003F3934" w:rsidRPr="00163047" w:rsidRDefault="003F3934" w:rsidP="00666449">
      <w:pPr>
        <w:ind w:left="567" w:hanging="567"/>
        <w:jc w:val="both"/>
        <w:rPr>
          <w:rFonts w:ascii="Arial" w:hAnsi="Arial" w:cs="Arial"/>
          <w:sz w:val="22"/>
          <w:szCs w:val="22"/>
        </w:rPr>
      </w:pPr>
    </w:p>
    <w:p w:rsidR="003F3934" w:rsidRPr="000113F3" w:rsidRDefault="003F3934" w:rsidP="00666449">
      <w:pPr>
        <w:numPr>
          <w:ilvl w:val="0"/>
          <w:numId w:val="30"/>
        </w:numPr>
        <w:tabs>
          <w:tab w:val="clear" w:pos="397"/>
        </w:tabs>
        <w:ind w:left="567" w:hanging="567"/>
        <w:jc w:val="both"/>
        <w:rPr>
          <w:rFonts w:ascii="Arial" w:hAnsi="Arial" w:cs="Arial"/>
          <w:szCs w:val="22"/>
        </w:rPr>
      </w:pPr>
      <w:r w:rsidRPr="00163047">
        <w:rPr>
          <w:rFonts w:ascii="Arial" w:hAnsi="Arial" w:cs="Arial"/>
          <w:sz w:val="22"/>
          <w:szCs w:val="22"/>
        </w:rPr>
        <w:t>Zhotovitel odpovídá za vady, jež má dílo v době předání a převzetí a</w:t>
      </w:r>
      <w:r>
        <w:rPr>
          <w:rFonts w:ascii="Arial" w:hAnsi="Arial" w:cs="Arial"/>
          <w:sz w:val="22"/>
          <w:szCs w:val="22"/>
        </w:rPr>
        <w:t xml:space="preserve"> za</w:t>
      </w:r>
      <w:r w:rsidRPr="00163047">
        <w:rPr>
          <w:rFonts w:ascii="Arial" w:hAnsi="Arial" w:cs="Arial"/>
          <w:sz w:val="22"/>
          <w:szCs w:val="22"/>
        </w:rPr>
        <w:t xml:space="preserve"> vady, kt</w:t>
      </w:r>
      <w:r>
        <w:rPr>
          <w:rFonts w:ascii="Arial" w:hAnsi="Arial" w:cs="Arial"/>
          <w:sz w:val="22"/>
          <w:szCs w:val="22"/>
        </w:rPr>
        <w:t>eré se projeví v záruční době. Odpovědnost za vady se řídí příslušnými ustanoveními občanského zákoníku.</w:t>
      </w:r>
      <w:r w:rsidRPr="000113F3">
        <w:rPr>
          <w:sz w:val="24"/>
          <w:szCs w:val="24"/>
        </w:rPr>
        <w:t xml:space="preserve"> </w:t>
      </w:r>
      <w:r w:rsidRPr="000113F3">
        <w:rPr>
          <w:rFonts w:ascii="Arial" w:hAnsi="Arial" w:cs="Arial"/>
          <w:sz w:val="22"/>
          <w:szCs w:val="24"/>
        </w:rPr>
        <w:t>Nezvolil-li si objednatel jinak, je zhotovitel povinen vady v souladu s níže uvedenými podmínkami bezplatně odstranit</w:t>
      </w:r>
    </w:p>
    <w:p w:rsidR="003F3934" w:rsidRDefault="003F3934" w:rsidP="00666449">
      <w:pPr>
        <w:pStyle w:val="Odstavecseseznamem"/>
        <w:ind w:left="567" w:hanging="567"/>
        <w:rPr>
          <w:rFonts w:ascii="Arial" w:hAnsi="Arial" w:cs="Arial"/>
          <w:sz w:val="22"/>
          <w:szCs w:val="22"/>
        </w:rPr>
      </w:pPr>
    </w:p>
    <w:p w:rsidR="003F3934" w:rsidRPr="00163047" w:rsidRDefault="003F3934" w:rsidP="00666449">
      <w:pPr>
        <w:numPr>
          <w:ilvl w:val="0"/>
          <w:numId w:val="30"/>
        </w:numPr>
        <w:tabs>
          <w:tab w:val="clear" w:pos="397"/>
        </w:tabs>
        <w:ind w:left="567" w:hanging="567"/>
        <w:jc w:val="both"/>
        <w:rPr>
          <w:rFonts w:ascii="Arial" w:hAnsi="Arial" w:cs="Arial"/>
          <w:sz w:val="22"/>
          <w:szCs w:val="22"/>
        </w:rPr>
      </w:pPr>
      <w:r w:rsidRPr="00163047">
        <w:rPr>
          <w:rFonts w:ascii="Arial" w:hAnsi="Arial" w:cs="Arial"/>
          <w:sz w:val="22"/>
          <w:szCs w:val="22"/>
        </w:rPr>
        <w:t>Záruční doby uvedené zhotovitelem ve smlouvě mají přednost před záručními dobami vyznačenými jednotlivými dodavateli a výrobci, pokud výrobci nenabízejí záruku delší.</w:t>
      </w:r>
    </w:p>
    <w:p w:rsidR="003F3934" w:rsidRPr="00163047" w:rsidRDefault="003F3934" w:rsidP="00666449">
      <w:pPr>
        <w:pStyle w:val="Odstavecseseznamem"/>
        <w:ind w:left="567" w:hanging="567"/>
        <w:rPr>
          <w:rFonts w:ascii="Arial" w:hAnsi="Arial" w:cs="Arial"/>
          <w:sz w:val="22"/>
          <w:szCs w:val="22"/>
        </w:rPr>
      </w:pPr>
    </w:p>
    <w:p w:rsidR="003F3934" w:rsidRDefault="003F3934" w:rsidP="00666449">
      <w:pPr>
        <w:numPr>
          <w:ilvl w:val="0"/>
          <w:numId w:val="30"/>
        </w:numPr>
        <w:tabs>
          <w:tab w:val="clear" w:pos="397"/>
        </w:tabs>
        <w:ind w:left="567" w:hanging="567"/>
        <w:jc w:val="both"/>
        <w:rPr>
          <w:rFonts w:ascii="Arial" w:hAnsi="Arial" w:cs="Arial"/>
          <w:sz w:val="22"/>
          <w:szCs w:val="22"/>
        </w:rPr>
      </w:pPr>
      <w:r w:rsidRPr="00736668">
        <w:rPr>
          <w:rFonts w:ascii="Arial" w:hAnsi="Arial" w:cs="Arial"/>
          <w:sz w:val="22"/>
          <w:szCs w:val="22"/>
        </w:rPr>
        <w:t xml:space="preserve">Zhotovitel poskytuje na stavební práce vč. nosných konstrukcí záruku v délce </w:t>
      </w:r>
      <w:r w:rsidRPr="00736668">
        <w:rPr>
          <w:rFonts w:ascii="Arial" w:hAnsi="Arial" w:cs="Arial"/>
          <w:b/>
          <w:sz w:val="22"/>
          <w:szCs w:val="22"/>
        </w:rPr>
        <w:t>60 měsíců</w:t>
      </w:r>
      <w:r w:rsidRPr="00736668">
        <w:rPr>
          <w:rFonts w:ascii="Arial" w:hAnsi="Arial" w:cs="Arial"/>
          <w:sz w:val="22"/>
          <w:szCs w:val="22"/>
        </w:rPr>
        <w:t xml:space="preserve"> a na ostatní dodávky záruku v délce </w:t>
      </w:r>
      <w:r w:rsidRPr="00736668">
        <w:rPr>
          <w:rFonts w:ascii="Arial" w:hAnsi="Arial" w:cs="Arial"/>
          <w:b/>
          <w:sz w:val="22"/>
          <w:szCs w:val="22"/>
        </w:rPr>
        <w:t>24 měsíců</w:t>
      </w:r>
      <w:r w:rsidRPr="00736668">
        <w:rPr>
          <w:rFonts w:ascii="Arial" w:hAnsi="Arial" w:cs="Arial"/>
          <w:sz w:val="22"/>
          <w:szCs w:val="22"/>
        </w:rPr>
        <w:t>,</w:t>
      </w:r>
      <w:r w:rsidRPr="00736668">
        <w:rPr>
          <w:rFonts w:ascii="Arial" w:hAnsi="Arial" w:cs="Arial"/>
          <w:i/>
          <w:sz w:val="22"/>
          <w:szCs w:val="22"/>
        </w:rPr>
        <w:t xml:space="preserve"> </w:t>
      </w:r>
      <w:r w:rsidRPr="00736668">
        <w:rPr>
          <w:rFonts w:ascii="Arial" w:hAnsi="Arial" w:cs="Arial"/>
          <w:sz w:val="22"/>
          <w:szCs w:val="22"/>
        </w:rPr>
        <w:t>pokud výrobce nenabízí delší záruku.</w:t>
      </w:r>
    </w:p>
    <w:p w:rsidR="003F3934" w:rsidRPr="00163047" w:rsidRDefault="003F3934" w:rsidP="00666449">
      <w:pPr>
        <w:pStyle w:val="Odstavecseseznamem"/>
        <w:ind w:left="567" w:hanging="567"/>
        <w:rPr>
          <w:rFonts w:ascii="Arial" w:hAnsi="Arial" w:cs="Arial"/>
          <w:sz w:val="22"/>
          <w:szCs w:val="22"/>
        </w:rPr>
      </w:pPr>
    </w:p>
    <w:p w:rsidR="003F3934" w:rsidRPr="006D446C" w:rsidRDefault="003F3934" w:rsidP="00666449">
      <w:pPr>
        <w:numPr>
          <w:ilvl w:val="0"/>
          <w:numId w:val="30"/>
        </w:numPr>
        <w:tabs>
          <w:tab w:val="clear" w:pos="397"/>
        </w:tabs>
        <w:autoSpaceDE w:val="0"/>
        <w:autoSpaceDN w:val="0"/>
        <w:adjustRightInd w:val="0"/>
        <w:ind w:left="567" w:hanging="567"/>
        <w:jc w:val="both"/>
      </w:pPr>
      <w:r w:rsidRPr="001C2CE3">
        <w:rPr>
          <w:rFonts w:ascii="Arial" w:hAnsi="Arial" w:cs="Arial"/>
          <w:sz w:val="22"/>
          <w:szCs w:val="22"/>
        </w:rPr>
        <w:t>Záruční doba začíná plynout ode dne řádného předání a převzetí celého díla a odstranění všech vad a nedodělků uvedených v předávacím protokole.</w:t>
      </w:r>
      <w:r>
        <w:rPr>
          <w:rFonts w:ascii="Arial" w:hAnsi="Arial" w:cs="Arial"/>
          <w:sz w:val="22"/>
          <w:szCs w:val="22"/>
        </w:rPr>
        <w:t xml:space="preserve"> </w:t>
      </w:r>
      <w:r w:rsidRPr="001C2CE3">
        <w:rPr>
          <w:rFonts w:ascii="Arial" w:hAnsi="Arial" w:cs="Arial"/>
          <w:sz w:val="22"/>
          <w:szCs w:val="22"/>
        </w:rPr>
        <w:t xml:space="preserve"> Záruční doba se staví po dobu, po kterou nemůže objednatel dílo řádně užívat pro vady, za které nese odpovědnost zhotovitel.</w:t>
      </w:r>
    </w:p>
    <w:p w:rsidR="003F3934" w:rsidRDefault="003F3934" w:rsidP="00666449">
      <w:pPr>
        <w:pStyle w:val="Odstavecseseznamem"/>
        <w:ind w:left="567" w:hanging="567"/>
      </w:pPr>
    </w:p>
    <w:p w:rsidR="003F3934" w:rsidRPr="000113F3" w:rsidRDefault="003F3934" w:rsidP="00666449">
      <w:pPr>
        <w:numPr>
          <w:ilvl w:val="0"/>
          <w:numId w:val="30"/>
        </w:numPr>
        <w:tabs>
          <w:tab w:val="clear" w:pos="397"/>
        </w:tabs>
        <w:autoSpaceDE w:val="0"/>
        <w:autoSpaceDN w:val="0"/>
        <w:adjustRightInd w:val="0"/>
        <w:ind w:left="567" w:hanging="567"/>
        <w:jc w:val="both"/>
      </w:pPr>
      <w:r>
        <w:rPr>
          <w:rFonts w:ascii="Arial" w:hAnsi="Arial" w:cs="Arial"/>
          <w:sz w:val="22"/>
        </w:rPr>
        <w:t>Veškeré vady díla bude objednatel povinen uplatnit u zhotovitele bez zbytečného odkladu, po té, kdy vadu zjistil, a to formou písemného oznámení (za písemné oznámení se považuje i oznámení faxem nebo e-mailem), obsahujícího specifikaci zjištěné vady.</w:t>
      </w:r>
    </w:p>
    <w:p w:rsidR="003F3934" w:rsidRDefault="003F3934" w:rsidP="00666449">
      <w:pPr>
        <w:pStyle w:val="Odstavecseseznamem"/>
        <w:ind w:left="567" w:hanging="567"/>
        <w:rPr>
          <w:rFonts w:ascii="Arial" w:hAnsi="Arial" w:cs="Arial"/>
          <w:sz w:val="22"/>
        </w:rPr>
      </w:pPr>
    </w:p>
    <w:p w:rsidR="003F3934" w:rsidRDefault="003F3934" w:rsidP="00E0376B">
      <w:pPr>
        <w:autoSpaceDE w:val="0"/>
        <w:autoSpaceDN w:val="0"/>
        <w:adjustRightInd w:val="0"/>
        <w:ind w:left="567"/>
        <w:jc w:val="both"/>
        <w:rPr>
          <w:rFonts w:ascii="Arial" w:hAnsi="Arial" w:cs="Arial"/>
          <w:sz w:val="22"/>
        </w:rPr>
      </w:pPr>
      <w:r>
        <w:rPr>
          <w:rFonts w:ascii="Arial" w:hAnsi="Arial" w:cs="Arial"/>
          <w:sz w:val="22"/>
        </w:rPr>
        <w:t>Objednatel bude vady díla oznamovat na:</w:t>
      </w:r>
    </w:p>
    <w:p w:rsidR="003F3934" w:rsidRPr="000113F3" w:rsidRDefault="003F3934" w:rsidP="00E0376B">
      <w:pPr>
        <w:pStyle w:val="Odstavecseseznamem"/>
        <w:numPr>
          <w:ilvl w:val="0"/>
          <w:numId w:val="31"/>
        </w:numPr>
        <w:autoSpaceDE w:val="0"/>
        <w:autoSpaceDN w:val="0"/>
        <w:adjustRightInd w:val="0"/>
        <w:ind w:left="567" w:firstLine="0"/>
        <w:jc w:val="both"/>
      </w:pPr>
      <w:r>
        <w:rPr>
          <w:rFonts w:ascii="Arial" w:hAnsi="Arial" w:cs="Arial"/>
          <w:sz w:val="22"/>
        </w:rPr>
        <w:t xml:space="preserve">adresu: …………………………………. </w:t>
      </w:r>
      <w:proofErr w:type="gramStart"/>
      <w:r>
        <w:rPr>
          <w:rFonts w:ascii="Arial" w:hAnsi="Arial" w:cs="Arial"/>
          <w:sz w:val="22"/>
        </w:rPr>
        <w:t>nebo</w:t>
      </w:r>
      <w:proofErr w:type="gramEnd"/>
    </w:p>
    <w:p w:rsidR="003F3934" w:rsidRPr="000113F3" w:rsidRDefault="003F3934" w:rsidP="00E0376B">
      <w:pPr>
        <w:pStyle w:val="Odstavecseseznamem"/>
        <w:numPr>
          <w:ilvl w:val="0"/>
          <w:numId w:val="31"/>
        </w:numPr>
        <w:autoSpaceDE w:val="0"/>
        <w:autoSpaceDN w:val="0"/>
        <w:adjustRightInd w:val="0"/>
        <w:ind w:left="567" w:firstLine="0"/>
        <w:jc w:val="both"/>
      </w:pPr>
      <w:r>
        <w:rPr>
          <w:rFonts w:ascii="Arial" w:hAnsi="Arial" w:cs="Arial"/>
          <w:sz w:val="22"/>
        </w:rPr>
        <w:t xml:space="preserve">e-mail:……………………………………. </w:t>
      </w:r>
      <w:proofErr w:type="gramStart"/>
      <w:r>
        <w:rPr>
          <w:rFonts w:ascii="Arial" w:hAnsi="Arial" w:cs="Arial"/>
          <w:sz w:val="22"/>
        </w:rPr>
        <w:t>nebo</w:t>
      </w:r>
      <w:proofErr w:type="gramEnd"/>
    </w:p>
    <w:p w:rsidR="003F3934" w:rsidRPr="00C77DF8" w:rsidRDefault="003F3934" w:rsidP="00E0376B">
      <w:pPr>
        <w:pStyle w:val="Odstavecseseznamem"/>
        <w:numPr>
          <w:ilvl w:val="0"/>
          <w:numId w:val="31"/>
        </w:numPr>
        <w:autoSpaceDE w:val="0"/>
        <w:autoSpaceDN w:val="0"/>
        <w:adjustRightInd w:val="0"/>
        <w:ind w:left="567" w:firstLine="0"/>
        <w:jc w:val="both"/>
      </w:pPr>
      <w:r>
        <w:rPr>
          <w:rFonts w:ascii="Arial" w:hAnsi="Arial" w:cs="Arial"/>
          <w:sz w:val="22"/>
        </w:rPr>
        <w:t xml:space="preserve">do datové schránky:…………………….. </w:t>
      </w:r>
      <w:r w:rsidRPr="000113F3">
        <w:rPr>
          <w:rFonts w:ascii="Arial" w:hAnsi="Arial" w:cs="Arial"/>
          <w:sz w:val="22"/>
        </w:rPr>
        <w:t xml:space="preserve"> </w:t>
      </w:r>
    </w:p>
    <w:p w:rsidR="003F3934" w:rsidRDefault="003F3934" w:rsidP="00666449">
      <w:pPr>
        <w:pStyle w:val="Odstavecseseznamem"/>
        <w:autoSpaceDE w:val="0"/>
        <w:autoSpaceDN w:val="0"/>
        <w:adjustRightInd w:val="0"/>
        <w:ind w:left="567" w:hanging="567"/>
        <w:jc w:val="both"/>
        <w:rPr>
          <w:rFonts w:ascii="Arial" w:hAnsi="Arial" w:cs="Arial"/>
          <w:sz w:val="22"/>
        </w:rPr>
      </w:pPr>
    </w:p>
    <w:p w:rsidR="003F3934" w:rsidRPr="00875097" w:rsidRDefault="003F3934" w:rsidP="00666449">
      <w:pPr>
        <w:pStyle w:val="Odstavecseseznamem"/>
        <w:numPr>
          <w:ilvl w:val="0"/>
          <w:numId w:val="30"/>
        </w:numPr>
        <w:tabs>
          <w:tab w:val="clear" w:pos="397"/>
        </w:tabs>
        <w:autoSpaceDE w:val="0"/>
        <w:autoSpaceDN w:val="0"/>
        <w:adjustRightInd w:val="0"/>
        <w:ind w:left="567" w:hanging="567"/>
        <w:jc w:val="both"/>
      </w:pPr>
      <w:r w:rsidRPr="00875097">
        <w:rPr>
          <w:rFonts w:ascii="Arial" w:hAnsi="Arial" w:cs="Arial"/>
          <w:sz w:val="22"/>
        </w:rPr>
        <w:t>Zhotovitel započne s odstraněním vady nejpozději do 10 dnů ode dne doručení oznámení o vadě, pokud se smluvní strany nedohodnou písemně jinak. V případě havárie započne s odstraněním vady neodkladně nejpozději do 24 hodin od doručení oznámení o vadě. Vada bude odstraněna nejpozději do 14 dnů ode dne, kdy bylo započ</w:t>
      </w:r>
      <w:r>
        <w:rPr>
          <w:rFonts w:ascii="Arial" w:hAnsi="Arial" w:cs="Arial"/>
          <w:sz w:val="22"/>
        </w:rPr>
        <w:t>a</w:t>
      </w:r>
      <w:r w:rsidRPr="00875097">
        <w:rPr>
          <w:rFonts w:ascii="Arial" w:hAnsi="Arial" w:cs="Arial"/>
          <w:sz w:val="22"/>
        </w:rPr>
        <w:t>to s odstraněním vady, v případě havárie do 48h od dne, kdy bylo započ</w:t>
      </w:r>
      <w:r>
        <w:rPr>
          <w:rFonts w:ascii="Arial" w:hAnsi="Arial" w:cs="Arial"/>
          <w:sz w:val="22"/>
        </w:rPr>
        <w:t>a</w:t>
      </w:r>
      <w:r w:rsidRPr="00875097">
        <w:rPr>
          <w:rFonts w:ascii="Arial" w:hAnsi="Arial" w:cs="Arial"/>
          <w:sz w:val="22"/>
        </w:rPr>
        <w:t xml:space="preserve">to s odstraněním vady, pokud se smluvní strany nedohodnou písemně jinak. K dohodám dle tohoto odstavce je oprávněna osoba jednat ve věcech technických a realizace </w:t>
      </w:r>
      <w:r>
        <w:rPr>
          <w:rFonts w:ascii="Arial" w:hAnsi="Arial" w:cs="Arial"/>
          <w:sz w:val="22"/>
        </w:rPr>
        <w:t>díla</w:t>
      </w:r>
      <w:r w:rsidRPr="00875097">
        <w:rPr>
          <w:rFonts w:ascii="Arial" w:hAnsi="Arial" w:cs="Arial"/>
          <w:sz w:val="22"/>
        </w:rPr>
        <w:t xml:space="preserve"> dle čl. 1 odst. 1, případně jiný oprávněný zástupce objednatele.</w:t>
      </w:r>
    </w:p>
    <w:p w:rsidR="003F3934" w:rsidRPr="006761A3" w:rsidRDefault="003F3934" w:rsidP="00666449">
      <w:pPr>
        <w:autoSpaceDE w:val="0"/>
        <w:autoSpaceDN w:val="0"/>
        <w:adjustRightInd w:val="0"/>
        <w:ind w:left="567" w:hanging="567"/>
        <w:jc w:val="both"/>
        <w:rPr>
          <w:rFonts w:ascii="Arial" w:hAnsi="Arial" w:cs="Arial"/>
          <w:sz w:val="18"/>
        </w:rPr>
      </w:pPr>
    </w:p>
    <w:p w:rsidR="003F3934" w:rsidRPr="006761A3" w:rsidRDefault="003F3934" w:rsidP="00666449">
      <w:pPr>
        <w:pStyle w:val="NormlnIMP0"/>
        <w:numPr>
          <w:ilvl w:val="0"/>
          <w:numId w:val="30"/>
        </w:numPr>
        <w:tabs>
          <w:tab w:val="clear" w:pos="397"/>
        </w:tabs>
        <w:spacing w:line="240" w:lineRule="auto"/>
        <w:ind w:left="567" w:hanging="567"/>
        <w:jc w:val="both"/>
        <w:rPr>
          <w:rFonts w:ascii="Arial" w:hAnsi="Arial" w:cs="Arial"/>
          <w:sz w:val="22"/>
          <w:szCs w:val="24"/>
        </w:rPr>
      </w:pPr>
      <w:r w:rsidRPr="006761A3">
        <w:rPr>
          <w:rFonts w:ascii="Arial" w:hAnsi="Arial" w:cs="Arial"/>
          <w:sz w:val="22"/>
          <w:szCs w:val="24"/>
        </w:rPr>
        <w:t>Nezapočne-li zhotovitel s odstraněním vady ani během dvojnásobku dob uvedených v odstavci 7</w:t>
      </w:r>
      <w:r>
        <w:rPr>
          <w:rFonts w:ascii="Arial" w:hAnsi="Arial" w:cs="Arial"/>
          <w:sz w:val="22"/>
          <w:szCs w:val="24"/>
        </w:rPr>
        <w:t xml:space="preserve">. </w:t>
      </w:r>
      <w:r w:rsidRPr="006761A3">
        <w:rPr>
          <w:rFonts w:ascii="Arial" w:hAnsi="Arial" w:cs="Arial"/>
          <w:sz w:val="22"/>
          <w:szCs w:val="24"/>
        </w:rPr>
        <w:t>tohoto článku, je objednatel oprávněn</w:t>
      </w:r>
      <w:r>
        <w:rPr>
          <w:rFonts w:ascii="Arial" w:hAnsi="Arial" w:cs="Arial"/>
          <w:sz w:val="22"/>
          <w:szCs w:val="24"/>
        </w:rPr>
        <w:t xml:space="preserve"> bez dalšího</w:t>
      </w:r>
      <w:r w:rsidRPr="006761A3">
        <w:rPr>
          <w:rFonts w:ascii="Arial" w:hAnsi="Arial" w:cs="Arial"/>
          <w:sz w:val="22"/>
          <w:szCs w:val="24"/>
        </w:rPr>
        <w:t xml:space="preserve"> pověřit odstraněním vady třetí osobu. Veškeré takto vzniklé náklady objednatele uhradí zhotovitel, práva objednatele ze záruky nejsou dotčena. Právo objednatele vůči zhotoviteli na uplatnění náhrady škody není dotčeno.</w:t>
      </w:r>
    </w:p>
    <w:p w:rsidR="003F3934" w:rsidRPr="00780B8A" w:rsidRDefault="003F3934" w:rsidP="00666449">
      <w:pPr>
        <w:autoSpaceDE w:val="0"/>
        <w:autoSpaceDN w:val="0"/>
        <w:adjustRightInd w:val="0"/>
        <w:ind w:left="567" w:hanging="567"/>
        <w:jc w:val="both"/>
        <w:rPr>
          <w:rFonts w:ascii="Arial" w:hAnsi="Arial" w:cs="Arial"/>
          <w:sz w:val="18"/>
        </w:rPr>
      </w:pPr>
    </w:p>
    <w:p w:rsidR="003F3934" w:rsidRPr="00780B8A" w:rsidRDefault="003F3934" w:rsidP="00666449">
      <w:pPr>
        <w:pStyle w:val="NormlnIMP0"/>
        <w:numPr>
          <w:ilvl w:val="0"/>
          <w:numId w:val="30"/>
        </w:numPr>
        <w:tabs>
          <w:tab w:val="clear" w:pos="397"/>
        </w:tabs>
        <w:spacing w:line="240" w:lineRule="auto"/>
        <w:ind w:left="567" w:hanging="567"/>
        <w:jc w:val="both"/>
        <w:rPr>
          <w:rFonts w:ascii="Arial" w:hAnsi="Arial" w:cs="Arial"/>
          <w:sz w:val="22"/>
          <w:szCs w:val="24"/>
        </w:rPr>
      </w:pPr>
      <w:r w:rsidRPr="00780B8A">
        <w:rPr>
          <w:rFonts w:ascii="Arial" w:hAnsi="Arial" w:cs="Arial"/>
          <w:color w:val="000000"/>
          <w:sz w:val="22"/>
          <w:szCs w:val="24"/>
        </w:rPr>
        <w:t>O</w:t>
      </w:r>
      <w:r w:rsidRPr="00780B8A">
        <w:rPr>
          <w:rFonts w:ascii="Arial" w:hAnsi="Arial" w:cs="Arial"/>
          <w:color w:val="984806"/>
          <w:sz w:val="22"/>
          <w:szCs w:val="24"/>
        </w:rPr>
        <w:t xml:space="preserve"> </w:t>
      </w:r>
      <w:r w:rsidRPr="00780B8A">
        <w:rPr>
          <w:rFonts w:ascii="Arial" w:hAnsi="Arial" w:cs="Arial"/>
          <w:sz w:val="22"/>
          <w:szCs w:val="24"/>
        </w:rPr>
        <w:t>odstranění vady musí být sepsán zápis s tím, že zhotovitel se zavazuje poskytnout objednateli na provedenou opravu záruku ve stejné délce jako na celé dílo.</w:t>
      </w:r>
    </w:p>
    <w:p w:rsidR="003F3934" w:rsidRDefault="003F3934" w:rsidP="00666449">
      <w:pPr>
        <w:spacing w:line="240" w:lineRule="atLeast"/>
        <w:ind w:left="567" w:hanging="567"/>
        <w:jc w:val="center"/>
        <w:rPr>
          <w:b/>
          <w:sz w:val="24"/>
          <w:szCs w:val="24"/>
        </w:rPr>
      </w:pPr>
    </w:p>
    <w:p w:rsidR="003F3934" w:rsidRDefault="003F3934" w:rsidP="00666449">
      <w:pPr>
        <w:spacing w:line="240" w:lineRule="atLeast"/>
        <w:ind w:left="567" w:hanging="567"/>
        <w:jc w:val="center"/>
        <w:rPr>
          <w:b/>
          <w:sz w:val="24"/>
          <w:szCs w:val="24"/>
        </w:rPr>
      </w:pPr>
    </w:p>
    <w:p w:rsidR="003F3934" w:rsidRDefault="003F3934" w:rsidP="00393B2E">
      <w:pPr>
        <w:ind w:left="567" w:hanging="567"/>
        <w:jc w:val="center"/>
        <w:rPr>
          <w:b/>
          <w:sz w:val="24"/>
          <w:szCs w:val="24"/>
        </w:rPr>
      </w:pPr>
    </w:p>
    <w:p w:rsidR="003F3934" w:rsidRPr="00393B2E" w:rsidRDefault="003F3934" w:rsidP="0040154F">
      <w:pPr>
        <w:pStyle w:val="Odstavecseseznamem"/>
        <w:numPr>
          <w:ilvl w:val="0"/>
          <w:numId w:val="4"/>
        </w:numPr>
        <w:jc w:val="center"/>
        <w:rPr>
          <w:rFonts w:ascii="Arial" w:hAnsi="Arial" w:cs="Arial"/>
          <w:b/>
          <w:sz w:val="22"/>
          <w:szCs w:val="22"/>
        </w:rPr>
      </w:pPr>
      <w:r w:rsidRPr="00393B2E">
        <w:rPr>
          <w:rFonts w:ascii="Arial" w:hAnsi="Arial" w:cs="Arial"/>
          <w:b/>
          <w:sz w:val="22"/>
          <w:szCs w:val="22"/>
        </w:rPr>
        <w:t>Odpovědnost zhotovitele za škodu</w:t>
      </w:r>
    </w:p>
    <w:p w:rsidR="003F3934" w:rsidRPr="00393B2E" w:rsidRDefault="003F3934" w:rsidP="00393B2E">
      <w:pPr>
        <w:ind w:left="567" w:hanging="567"/>
        <w:jc w:val="center"/>
        <w:rPr>
          <w:rFonts w:ascii="Arial" w:hAnsi="Arial" w:cs="Arial"/>
          <w:b/>
          <w:sz w:val="22"/>
          <w:szCs w:val="22"/>
        </w:rPr>
      </w:pPr>
    </w:p>
    <w:p w:rsidR="003F3934" w:rsidRPr="00393B2E" w:rsidRDefault="003F3934" w:rsidP="00393B2E">
      <w:pPr>
        <w:numPr>
          <w:ilvl w:val="0"/>
          <w:numId w:val="32"/>
        </w:numPr>
        <w:ind w:left="567" w:hanging="567"/>
        <w:jc w:val="both"/>
        <w:rPr>
          <w:rFonts w:ascii="Arial" w:hAnsi="Arial" w:cs="Arial"/>
          <w:sz w:val="22"/>
          <w:szCs w:val="22"/>
        </w:rPr>
      </w:pPr>
      <w:r w:rsidRPr="00393B2E">
        <w:rPr>
          <w:rFonts w:ascii="Arial" w:hAnsi="Arial" w:cs="Arial"/>
          <w:sz w:val="22"/>
          <w:szCs w:val="22"/>
        </w:rPr>
        <w:t xml:space="preserve">Pokud činností zhotovitele dojde ke způsobení škody objednateli, nebo třetím osobám z titulu opomenutí, nedbalosti, nebo neplněním podmínek vyplývajících ze zákona, technických nebo jiných norem, nebo vyplývající z této smlouvy je zhotovitel povinen bez zbytečného odkladu tuto škodu odstranit a není-li to možné, tak finančně </w:t>
      </w:r>
      <w:r>
        <w:rPr>
          <w:rFonts w:ascii="Arial" w:hAnsi="Arial" w:cs="Arial"/>
          <w:sz w:val="22"/>
          <w:szCs w:val="22"/>
        </w:rPr>
        <w:t>na</w:t>
      </w:r>
      <w:r w:rsidRPr="00393B2E">
        <w:rPr>
          <w:rFonts w:ascii="Arial" w:hAnsi="Arial" w:cs="Arial"/>
          <w:sz w:val="22"/>
          <w:szCs w:val="22"/>
        </w:rPr>
        <w:t>hradit. Veškeré náklady s tím spojené nese zhotovitel.</w:t>
      </w:r>
    </w:p>
    <w:p w:rsidR="003F3934" w:rsidRPr="00393B2E" w:rsidRDefault="003F3934" w:rsidP="00393B2E">
      <w:pPr>
        <w:ind w:left="567"/>
        <w:jc w:val="both"/>
        <w:rPr>
          <w:rFonts w:ascii="Arial" w:hAnsi="Arial" w:cs="Arial"/>
          <w:sz w:val="22"/>
          <w:szCs w:val="22"/>
        </w:rPr>
      </w:pPr>
    </w:p>
    <w:p w:rsidR="003F3934" w:rsidRPr="00393B2E" w:rsidRDefault="003F3934" w:rsidP="00393B2E">
      <w:pPr>
        <w:numPr>
          <w:ilvl w:val="0"/>
          <w:numId w:val="32"/>
        </w:numPr>
        <w:ind w:left="567" w:hanging="567"/>
        <w:jc w:val="both"/>
        <w:rPr>
          <w:rFonts w:ascii="Arial" w:hAnsi="Arial" w:cs="Arial"/>
          <w:sz w:val="22"/>
          <w:szCs w:val="22"/>
        </w:rPr>
      </w:pPr>
      <w:r w:rsidRPr="00393B2E">
        <w:rPr>
          <w:rFonts w:ascii="Arial" w:hAnsi="Arial" w:cs="Arial"/>
          <w:sz w:val="22"/>
          <w:szCs w:val="22"/>
        </w:rPr>
        <w:t>Zhotovitel odpovídá i za škodu způsobenou činností těch, kteří pro něj dílo provádějí.</w:t>
      </w:r>
    </w:p>
    <w:p w:rsidR="003F3934" w:rsidRPr="00393B2E" w:rsidRDefault="003F3934" w:rsidP="00393B2E">
      <w:pPr>
        <w:ind w:left="567"/>
        <w:jc w:val="both"/>
        <w:rPr>
          <w:rFonts w:ascii="Arial" w:hAnsi="Arial" w:cs="Arial"/>
          <w:sz w:val="22"/>
          <w:szCs w:val="22"/>
        </w:rPr>
      </w:pPr>
    </w:p>
    <w:p w:rsidR="003F3934" w:rsidRDefault="003F3934" w:rsidP="00393B2E">
      <w:pPr>
        <w:numPr>
          <w:ilvl w:val="0"/>
          <w:numId w:val="32"/>
        </w:numPr>
        <w:ind w:left="567" w:hanging="567"/>
        <w:jc w:val="both"/>
        <w:rPr>
          <w:rFonts w:ascii="Arial" w:hAnsi="Arial" w:cs="Arial"/>
          <w:sz w:val="22"/>
          <w:szCs w:val="22"/>
        </w:rPr>
      </w:pPr>
      <w:r w:rsidRPr="00393B2E">
        <w:rPr>
          <w:rFonts w:ascii="Arial" w:hAnsi="Arial" w:cs="Arial"/>
          <w:sz w:val="22"/>
          <w:szCs w:val="22"/>
        </w:rPr>
        <w:t xml:space="preserve">Zhotovitel odpovídá za škodu způsobenou okolnostmi, které mají původ v povaze strojů, přístrojů, nebo jiných věcí, které </w:t>
      </w:r>
      <w:r>
        <w:rPr>
          <w:rFonts w:ascii="Arial" w:hAnsi="Arial" w:cs="Arial"/>
          <w:sz w:val="22"/>
          <w:szCs w:val="22"/>
        </w:rPr>
        <w:t>z</w:t>
      </w:r>
      <w:r w:rsidRPr="00393B2E">
        <w:rPr>
          <w:rFonts w:ascii="Arial" w:hAnsi="Arial" w:cs="Arial"/>
          <w:sz w:val="22"/>
          <w:szCs w:val="22"/>
        </w:rPr>
        <w:t>hotovitel použil, nebo hodlal použít k provádění díla.</w:t>
      </w:r>
    </w:p>
    <w:p w:rsidR="003F3934" w:rsidRPr="00393B2E" w:rsidRDefault="003F3934" w:rsidP="00393B2E">
      <w:pPr>
        <w:pStyle w:val="Odstavecseseznamem"/>
        <w:rPr>
          <w:rFonts w:ascii="Arial" w:hAnsi="Arial" w:cs="Arial"/>
          <w:szCs w:val="22"/>
        </w:rPr>
      </w:pPr>
    </w:p>
    <w:p w:rsidR="003F3934" w:rsidRPr="00393B2E" w:rsidRDefault="003F3934" w:rsidP="00393B2E">
      <w:pPr>
        <w:pStyle w:val="Smlouva-slo"/>
        <w:numPr>
          <w:ilvl w:val="0"/>
          <w:numId w:val="32"/>
        </w:numPr>
        <w:spacing w:before="0" w:line="240" w:lineRule="auto"/>
        <w:ind w:left="567" w:hanging="567"/>
        <w:rPr>
          <w:rFonts w:ascii="Arial" w:hAnsi="Arial" w:cs="Arial"/>
          <w:sz w:val="22"/>
        </w:rPr>
      </w:pPr>
      <w:r w:rsidRPr="00393B2E">
        <w:rPr>
          <w:rFonts w:ascii="Arial" w:hAnsi="Arial" w:cs="Arial"/>
          <w:sz w:val="22"/>
        </w:rPr>
        <w:t>Zhotovitel je povinen učinit veškerá opatření potřebná k odvrácení škody nebo k jejich zmírnění.</w:t>
      </w:r>
    </w:p>
    <w:p w:rsidR="003F3934" w:rsidRPr="00393B2E" w:rsidRDefault="003F3934" w:rsidP="00393B2E">
      <w:pPr>
        <w:ind w:left="567"/>
        <w:jc w:val="both"/>
        <w:rPr>
          <w:rFonts w:ascii="Arial" w:hAnsi="Arial" w:cs="Arial"/>
          <w:sz w:val="22"/>
          <w:szCs w:val="22"/>
        </w:rPr>
      </w:pPr>
    </w:p>
    <w:p w:rsidR="003F3934" w:rsidRPr="00EB2948" w:rsidRDefault="003F3934" w:rsidP="00393B2E">
      <w:pPr>
        <w:numPr>
          <w:ilvl w:val="0"/>
          <w:numId w:val="32"/>
        </w:numPr>
        <w:spacing w:after="200" w:line="276" w:lineRule="auto"/>
        <w:ind w:left="567" w:hanging="567"/>
        <w:jc w:val="both"/>
        <w:rPr>
          <w:rFonts w:ascii="Arial" w:hAnsi="Arial" w:cs="Arial"/>
          <w:szCs w:val="22"/>
        </w:rPr>
      </w:pPr>
      <w:r w:rsidRPr="00393B2E">
        <w:rPr>
          <w:rFonts w:ascii="Arial" w:hAnsi="Arial" w:cs="Arial"/>
          <w:sz w:val="22"/>
          <w:szCs w:val="22"/>
        </w:rPr>
        <w:t xml:space="preserve">Zhotovitel je povinen být pojištěn proti škodám způsobeným jeho činností včetně možných škod způsobených pracovníky zhotovitele, a to ve výši odpovídající možným rizikům ve vztahu k charakteru stavby a jejímu okolí, minimální limit pojistného plnění je </w:t>
      </w:r>
      <w:r>
        <w:rPr>
          <w:rFonts w:ascii="Arial" w:hAnsi="Arial" w:cs="Arial"/>
          <w:sz w:val="22"/>
          <w:szCs w:val="22"/>
        </w:rPr>
        <w:t xml:space="preserve">5 000 000,00 </w:t>
      </w:r>
      <w:r w:rsidRPr="00393B2E">
        <w:rPr>
          <w:rFonts w:ascii="Arial" w:hAnsi="Arial" w:cs="Arial"/>
          <w:sz w:val="22"/>
          <w:szCs w:val="22"/>
        </w:rPr>
        <w:t>Kč, s maximální spoluúčastí ve výši</w:t>
      </w:r>
      <w:r>
        <w:rPr>
          <w:rFonts w:ascii="Arial" w:hAnsi="Arial" w:cs="Arial"/>
          <w:sz w:val="22"/>
          <w:szCs w:val="22"/>
        </w:rPr>
        <w:t xml:space="preserve"> …………………</w:t>
      </w:r>
      <w:r w:rsidRPr="00393B2E">
        <w:rPr>
          <w:rFonts w:ascii="Arial" w:hAnsi="Arial" w:cs="Arial"/>
          <w:sz w:val="22"/>
          <w:szCs w:val="22"/>
        </w:rPr>
        <w:t xml:space="preserve"> Kč, a to po celou dobu provádění díla.</w:t>
      </w:r>
      <w:r>
        <w:rPr>
          <w:rFonts w:ascii="Arial" w:hAnsi="Arial" w:cs="Arial"/>
          <w:sz w:val="22"/>
          <w:szCs w:val="22"/>
        </w:rPr>
        <w:t xml:space="preserve"> Pojistnou smlouvu </w:t>
      </w:r>
      <w:r w:rsidRPr="00EB2948">
        <w:rPr>
          <w:rFonts w:ascii="Arial" w:hAnsi="Arial" w:cs="Arial"/>
          <w:sz w:val="22"/>
          <w:szCs w:val="24"/>
        </w:rPr>
        <w:t>kdykoliv na požádání v originále předloží zástupci objednatele k</w:t>
      </w:r>
      <w:r>
        <w:rPr>
          <w:rFonts w:ascii="Arial" w:hAnsi="Arial" w:cs="Arial"/>
          <w:sz w:val="22"/>
          <w:szCs w:val="24"/>
        </w:rPr>
        <w:t> </w:t>
      </w:r>
      <w:r w:rsidRPr="00EB2948">
        <w:rPr>
          <w:rFonts w:ascii="Arial" w:hAnsi="Arial" w:cs="Arial"/>
          <w:sz w:val="22"/>
          <w:szCs w:val="24"/>
        </w:rPr>
        <w:t>nahlédnutí</w:t>
      </w:r>
      <w:r>
        <w:rPr>
          <w:rFonts w:ascii="Arial" w:hAnsi="Arial" w:cs="Arial"/>
          <w:sz w:val="22"/>
          <w:szCs w:val="24"/>
        </w:rPr>
        <w:t>.</w:t>
      </w:r>
    </w:p>
    <w:p w:rsidR="003F3934" w:rsidRDefault="003F3934" w:rsidP="00C77DF8">
      <w:pPr>
        <w:autoSpaceDE w:val="0"/>
        <w:autoSpaceDN w:val="0"/>
        <w:adjustRightInd w:val="0"/>
        <w:jc w:val="both"/>
        <w:rPr>
          <w:b/>
        </w:rPr>
      </w:pPr>
    </w:p>
    <w:p w:rsidR="003F3934" w:rsidRDefault="003F3934" w:rsidP="00C77DF8">
      <w:pPr>
        <w:autoSpaceDE w:val="0"/>
        <w:autoSpaceDN w:val="0"/>
        <w:adjustRightInd w:val="0"/>
        <w:jc w:val="both"/>
        <w:rPr>
          <w:b/>
        </w:rPr>
      </w:pPr>
    </w:p>
    <w:p w:rsidR="003F3934" w:rsidRPr="006255EE" w:rsidRDefault="003F3934" w:rsidP="00C77DF8">
      <w:pPr>
        <w:autoSpaceDE w:val="0"/>
        <w:autoSpaceDN w:val="0"/>
        <w:adjustRightInd w:val="0"/>
        <w:jc w:val="both"/>
        <w:rPr>
          <w:b/>
        </w:rPr>
      </w:pPr>
    </w:p>
    <w:p w:rsidR="003F3934" w:rsidRPr="006255EE" w:rsidRDefault="003F3934" w:rsidP="0040154F">
      <w:pPr>
        <w:pStyle w:val="Odstavecseseznamem"/>
        <w:numPr>
          <w:ilvl w:val="0"/>
          <w:numId w:val="4"/>
        </w:numPr>
        <w:autoSpaceDE w:val="0"/>
        <w:autoSpaceDN w:val="0"/>
        <w:adjustRightInd w:val="0"/>
        <w:jc w:val="center"/>
        <w:rPr>
          <w:rFonts w:ascii="Arial" w:hAnsi="Arial" w:cs="Arial"/>
          <w:b/>
          <w:sz w:val="22"/>
          <w:szCs w:val="22"/>
        </w:rPr>
      </w:pPr>
      <w:r w:rsidRPr="006255EE">
        <w:rPr>
          <w:rFonts w:ascii="Arial" w:hAnsi="Arial" w:cs="Arial"/>
          <w:b/>
          <w:sz w:val="22"/>
          <w:szCs w:val="22"/>
        </w:rPr>
        <w:t>Sankční ujednání</w:t>
      </w:r>
    </w:p>
    <w:p w:rsidR="003F3934" w:rsidRPr="00393B2E" w:rsidRDefault="003F3934" w:rsidP="00393B2E">
      <w:pPr>
        <w:pStyle w:val="Odstavecseseznamem"/>
        <w:autoSpaceDE w:val="0"/>
        <w:autoSpaceDN w:val="0"/>
        <w:adjustRightInd w:val="0"/>
        <w:rPr>
          <w:rFonts w:ascii="Arial" w:hAnsi="Arial" w:cs="Arial"/>
          <w:sz w:val="22"/>
          <w:szCs w:val="22"/>
        </w:rPr>
      </w:pPr>
    </w:p>
    <w:p w:rsidR="003F3934" w:rsidRDefault="003F3934" w:rsidP="00666449">
      <w:pPr>
        <w:pStyle w:val="Smlouva-slo"/>
        <w:numPr>
          <w:ilvl w:val="0"/>
          <w:numId w:val="35"/>
        </w:numPr>
        <w:spacing w:before="0" w:line="240" w:lineRule="auto"/>
        <w:ind w:left="567" w:hanging="567"/>
        <w:rPr>
          <w:rFonts w:ascii="Arial" w:hAnsi="Arial" w:cs="Arial"/>
          <w:sz w:val="22"/>
          <w:szCs w:val="22"/>
        </w:rPr>
      </w:pPr>
      <w:r w:rsidRPr="00393B2E">
        <w:rPr>
          <w:rFonts w:ascii="Arial" w:hAnsi="Arial" w:cs="Arial"/>
          <w:sz w:val="22"/>
          <w:szCs w:val="22"/>
        </w:rPr>
        <w:t xml:space="preserve">Zhotovitel je povinen zaplatit objednateli smluvní pokutu </w:t>
      </w:r>
      <w:r w:rsidRPr="00875097">
        <w:rPr>
          <w:rFonts w:ascii="Arial" w:hAnsi="Arial" w:cs="Arial"/>
          <w:sz w:val="22"/>
          <w:szCs w:val="22"/>
        </w:rPr>
        <w:t>ve výši 0,</w:t>
      </w:r>
      <w:r>
        <w:rPr>
          <w:rFonts w:ascii="Arial" w:hAnsi="Arial" w:cs="Arial"/>
          <w:sz w:val="22"/>
          <w:szCs w:val="22"/>
        </w:rPr>
        <w:t>5</w:t>
      </w:r>
      <w:r w:rsidRPr="00875097">
        <w:rPr>
          <w:rFonts w:ascii="Arial" w:hAnsi="Arial" w:cs="Arial"/>
          <w:sz w:val="22"/>
          <w:szCs w:val="22"/>
        </w:rPr>
        <w:t>%</w:t>
      </w:r>
      <w:r>
        <w:rPr>
          <w:rFonts w:ascii="Arial" w:hAnsi="Arial" w:cs="Arial"/>
          <w:sz w:val="22"/>
          <w:szCs w:val="22"/>
        </w:rPr>
        <w:t xml:space="preserve"> z ceny za dílo bez DPH</w:t>
      </w:r>
      <w:r w:rsidRPr="00393B2E">
        <w:rPr>
          <w:rFonts w:ascii="Arial" w:hAnsi="Arial" w:cs="Arial"/>
          <w:sz w:val="22"/>
          <w:szCs w:val="22"/>
        </w:rPr>
        <w:t xml:space="preserve"> za každý i započatý den prodlení s předáním díla ve lhůtě stanovené dle čl. </w:t>
      </w:r>
      <w:r>
        <w:rPr>
          <w:rFonts w:ascii="Arial" w:hAnsi="Arial" w:cs="Arial"/>
          <w:sz w:val="22"/>
          <w:szCs w:val="22"/>
        </w:rPr>
        <w:t>4</w:t>
      </w:r>
      <w:r w:rsidRPr="00393B2E">
        <w:rPr>
          <w:rFonts w:ascii="Arial" w:hAnsi="Arial" w:cs="Arial"/>
          <w:sz w:val="22"/>
          <w:szCs w:val="22"/>
        </w:rPr>
        <w:t xml:space="preserve"> </w:t>
      </w:r>
      <w:r>
        <w:rPr>
          <w:rFonts w:ascii="Arial" w:hAnsi="Arial" w:cs="Arial"/>
          <w:sz w:val="22"/>
          <w:szCs w:val="22"/>
        </w:rPr>
        <w:t xml:space="preserve">odst. </w:t>
      </w:r>
      <w:r w:rsidR="00C8098C">
        <w:rPr>
          <w:rFonts w:ascii="Arial" w:hAnsi="Arial" w:cs="Arial"/>
          <w:sz w:val="22"/>
          <w:szCs w:val="22"/>
        </w:rPr>
        <w:t>7</w:t>
      </w:r>
      <w:r w:rsidR="00C8098C" w:rsidRPr="00393B2E">
        <w:rPr>
          <w:rFonts w:ascii="Arial" w:hAnsi="Arial" w:cs="Arial"/>
          <w:sz w:val="22"/>
          <w:szCs w:val="22"/>
        </w:rPr>
        <w:t xml:space="preserve"> </w:t>
      </w:r>
      <w:r w:rsidRPr="00393B2E">
        <w:rPr>
          <w:rFonts w:ascii="Arial" w:hAnsi="Arial" w:cs="Arial"/>
          <w:sz w:val="22"/>
          <w:szCs w:val="22"/>
        </w:rPr>
        <w:t>této smlouvy.</w:t>
      </w:r>
    </w:p>
    <w:p w:rsidR="003F3934" w:rsidRDefault="003F3934" w:rsidP="00666449">
      <w:pPr>
        <w:pStyle w:val="Smlouva-slo"/>
        <w:spacing w:before="0" w:line="240" w:lineRule="auto"/>
        <w:ind w:left="567" w:hanging="567"/>
        <w:rPr>
          <w:rFonts w:ascii="Arial" w:hAnsi="Arial" w:cs="Arial"/>
          <w:sz w:val="22"/>
          <w:szCs w:val="22"/>
        </w:rPr>
      </w:pPr>
    </w:p>
    <w:p w:rsidR="003F3934" w:rsidRPr="00EA6164" w:rsidRDefault="003F3934" w:rsidP="00666449">
      <w:pPr>
        <w:pStyle w:val="NormlnIMP0"/>
        <w:numPr>
          <w:ilvl w:val="0"/>
          <w:numId w:val="35"/>
        </w:numPr>
        <w:spacing w:line="240" w:lineRule="auto"/>
        <w:ind w:left="567" w:hanging="567"/>
        <w:jc w:val="both"/>
        <w:rPr>
          <w:rFonts w:ascii="Arial" w:hAnsi="Arial" w:cs="Arial"/>
          <w:sz w:val="22"/>
          <w:szCs w:val="24"/>
        </w:rPr>
      </w:pPr>
      <w:r w:rsidRPr="00EA6164">
        <w:rPr>
          <w:rFonts w:ascii="Arial" w:hAnsi="Arial" w:cs="Arial"/>
          <w:sz w:val="22"/>
          <w:szCs w:val="24"/>
        </w:rPr>
        <w:t>Nebude-li faktura objednatelem zhotoviteli uhrazena ve lhůtě splatnosti, má zhotovitel nárok</w:t>
      </w:r>
      <w:r w:rsidRPr="00EA6164">
        <w:rPr>
          <w:rFonts w:ascii="Arial" w:hAnsi="Arial" w:cs="Arial"/>
          <w:color w:val="FF0000"/>
          <w:sz w:val="22"/>
          <w:szCs w:val="24"/>
        </w:rPr>
        <w:t xml:space="preserve"> </w:t>
      </w:r>
      <w:r w:rsidRPr="00EA6164">
        <w:rPr>
          <w:rFonts w:ascii="Arial" w:hAnsi="Arial" w:cs="Arial"/>
          <w:sz w:val="22"/>
          <w:szCs w:val="24"/>
        </w:rPr>
        <w:t>na</w:t>
      </w:r>
      <w:r w:rsidRPr="00EA6164">
        <w:rPr>
          <w:rFonts w:ascii="Arial" w:hAnsi="Arial" w:cs="Arial"/>
          <w:color w:val="FF0000"/>
          <w:sz w:val="22"/>
          <w:szCs w:val="24"/>
        </w:rPr>
        <w:t xml:space="preserve"> </w:t>
      </w:r>
      <w:r w:rsidRPr="00EA6164">
        <w:rPr>
          <w:rFonts w:ascii="Arial" w:hAnsi="Arial" w:cs="Arial"/>
          <w:sz w:val="22"/>
          <w:szCs w:val="24"/>
        </w:rPr>
        <w:t xml:space="preserve">úrok z prodlení v zákonné výši. </w:t>
      </w:r>
    </w:p>
    <w:p w:rsidR="003F3934" w:rsidRPr="00393B2E" w:rsidRDefault="003F3934" w:rsidP="00666449">
      <w:pPr>
        <w:pStyle w:val="Smlouva-slo"/>
        <w:spacing w:before="0" w:line="240" w:lineRule="auto"/>
        <w:ind w:left="567" w:hanging="567"/>
        <w:rPr>
          <w:rFonts w:ascii="Arial" w:hAnsi="Arial" w:cs="Arial"/>
          <w:sz w:val="22"/>
          <w:szCs w:val="22"/>
        </w:rPr>
      </w:pPr>
    </w:p>
    <w:p w:rsidR="003F3934" w:rsidRPr="00875097" w:rsidRDefault="003F3934" w:rsidP="00666449">
      <w:pPr>
        <w:pStyle w:val="Smlouva-slo"/>
        <w:numPr>
          <w:ilvl w:val="0"/>
          <w:numId w:val="35"/>
        </w:numPr>
        <w:spacing w:before="0" w:line="240" w:lineRule="auto"/>
        <w:ind w:left="567" w:hanging="567"/>
        <w:rPr>
          <w:rFonts w:ascii="Arial" w:hAnsi="Arial" w:cs="Arial"/>
          <w:sz w:val="22"/>
          <w:szCs w:val="22"/>
        </w:rPr>
      </w:pPr>
      <w:r w:rsidRPr="00875097">
        <w:rPr>
          <w:rFonts w:ascii="Arial" w:hAnsi="Arial" w:cs="Arial"/>
          <w:sz w:val="22"/>
          <w:szCs w:val="22"/>
        </w:rPr>
        <w:t>V případě prodlení s vyklizením a vyčištěním staveniště se zhotovitel zavazuje uhradit smluvní pokutu ve výši ve výši 0,</w:t>
      </w:r>
      <w:r>
        <w:rPr>
          <w:rFonts w:ascii="Arial" w:hAnsi="Arial" w:cs="Arial"/>
          <w:sz w:val="22"/>
          <w:szCs w:val="22"/>
        </w:rPr>
        <w:t>5</w:t>
      </w:r>
      <w:r w:rsidRPr="00875097">
        <w:rPr>
          <w:rFonts w:ascii="Arial" w:hAnsi="Arial" w:cs="Arial"/>
          <w:sz w:val="22"/>
          <w:szCs w:val="22"/>
        </w:rPr>
        <w:t>% z ceny za dílo bez DPH za každý i započatý den prodlení.</w:t>
      </w:r>
    </w:p>
    <w:p w:rsidR="003F3934" w:rsidRPr="00875097" w:rsidRDefault="003F3934" w:rsidP="00666449">
      <w:pPr>
        <w:pStyle w:val="Odstavecseseznamem"/>
        <w:ind w:left="567" w:hanging="567"/>
        <w:rPr>
          <w:rFonts w:ascii="Arial" w:hAnsi="Arial" w:cs="Arial"/>
          <w:sz w:val="22"/>
          <w:szCs w:val="22"/>
        </w:rPr>
      </w:pPr>
    </w:p>
    <w:p w:rsidR="003F3934" w:rsidRPr="00875097" w:rsidRDefault="003F3934" w:rsidP="00666449">
      <w:pPr>
        <w:pStyle w:val="Smlouva-slo"/>
        <w:numPr>
          <w:ilvl w:val="0"/>
          <w:numId w:val="35"/>
        </w:numPr>
        <w:spacing w:before="0" w:line="240" w:lineRule="auto"/>
        <w:ind w:left="567" w:hanging="567"/>
        <w:rPr>
          <w:rFonts w:ascii="Arial" w:hAnsi="Arial" w:cs="Arial"/>
          <w:sz w:val="22"/>
          <w:szCs w:val="22"/>
        </w:rPr>
      </w:pPr>
      <w:r w:rsidRPr="00875097">
        <w:rPr>
          <w:rFonts w:ascii="Arial" w:hAnsi="Arial" w:cs="Arial"/>
          <w:sz w:val="22"/>
          <w:szCs w:val="22"/>
        </w:rPr>
        <w:t>V případě, že zhotovitel neodstraní nedodělky či vady uvedené v zápise o předání a převzetí díla v dohodnutém termínu, zaplatí objednateli smluvní pokutu ve výši 0,</w:t>
      </w:r>
      <w:r>
        <w:rPr>
          <w:rFonts w:ascii="Arial" w:hAnsi="Arial" w:cs="Arial"/>
          <w:sz w:val="22"/>
          <w:szCs w:val="22"/>
        </w:rPr>
        <w:t>2</w:t>
      </w:r>
      <w:r w:rsidRPr="00875097">
        <w:rPr>
          <w:rFonts w:ascii="Arial" w:hAnsi="Arial" w:cs="Arial"/>
          <w:sz w:val="22"/>
          <w:szCs w:val="22"/>
        </w:rPr>
        <w:t xml:space="preserve"> % z ceny za dílo bez DPH za každý nedodělek či vadu, u nichž je v prodlení a za každý den prodlení.</w:t>
      </w:r>
    </w:p>
    <w:p w:rsidR="003F3934" w:rsidRPr="00875097" w:rsidRDefault="003F3934" w:rsidP="00666449">
      <w:pPr>
        <w:pStyle w:val="Odstavecseseznamem"/>
        <w:ind w:left="567" w:hanging="567"/>
        <w:rPr>
          <w:rFonts w:ascii="Arial" w:hAnsi="Arial" w:cs="Arial"/>
          <w:sz w:val="22"/>
          <w:szCs w:val="22"/>
        </w:rPr>
      </w:pPr>
    </w:p>
    <w:p w:rsidR="003F3934" w:rsidRPr="00875097" w:rsidRDefault="003F3934" w:rsidP="00666449">
      <w:pPr>
        <w:pStyle w:val="Smlouva-slo"/>
        <w:numPr>
          <w:ilvl w:val="0"/>
          <w:numId w:val="35"/>
        </w:numPr>
        <w:spacing w:before="0" w:line="240" w:lineRule="auto"/>
        <w:ind w:left="567" w:hanging="567"/>
        <w:rPr>
          <w:rFonts w:ascii="Arial" w:hAnsi="Arial" w:cs="Arial"/>
          <w:spacing w:val="-1"/>
          <w:sz w:val="22"/>
          <w:szCs w:val="22"/>
        </w:rPr>
      </w:pPr>
      <w:r w:rsidRPr="00875097">
        <w:rPr>
          <w:rFonts w:ascii="Arial" w:hAnsi="Arial" w:cs="Arial"/>
          <w:sz w:val="22"/>
          <w:szCs w:val="22"/>
        </w:rPr>
        <w:t>Pokud zhotovitel neodstraní reklamovanou vadu v</w:t>
      </w:r>
      <w:r>
        <w:rPr>
          <w:rFonts w:ascii="Arial" w:hAnsi="Arial" w:cs="Arial"/>
          <w:sz w:val="22"/>
          <w:szCs w:val="22"/>
        </w:rPr>
        <w:t xml:space="preserve"> </w:t>
      </w:r>
      <w:r w:rsidRPr="00875097">
        <w:rPr>
          <w:rFonts w:ascii="Arial" w:hAnsi="Arial" w:cs="Arial"/>
          <w:sz w:val="22"/>
          <w:szCs w:val="22"/>
        </w:rPr>
        <w:t>termínu</w:t>
      </w:r>
      <w:r>
        <w:rPr>
          <w:rFonts w:ascii="Arial" w:hAnsi="Arial" w:cs="Arial"/>
          <w:sz w:val="22"/>
          <w:szCs w:val="22"/>
        </w:rPr>
        <w:t xml:space="preserve"> dle čl. 11. odst. 7, případně v jiném sjednaném termínu</w:t>
      </w:r>
      <w:r w:rsidRPr="00875097">
        <w:rPr>
          <w:rFonts w:ascii="Arial" w:hAnsi="Arial" w:cs="Arial"/>
          <w:sz w:val="22"/>
          <w:szCs w:val="22"/>
        </w:rPr>
        <w:t>, je povinen zaplatit objednateli smluvní pokutu ve výši 0,</w:t>
      </w:r>
      <w:r>
        <w:rPr>
          <w:rFonts w:ascii="Arial" w:hAnsi="Arial" w:cs="Arial"/>
          <w:sz w:val="22"/>
          <w:szCs w:val="22"/>
        </w:rPr>
        <w:t>2</w:t>
      </w:r>
      <w:r w:rsidRPr="00875097">
        <w:rPr>
          <w:rFonts w:ascii="Arial" w:hAnsi="Arial" w:cs="Arial"/>
          <w:sz w:val="22"/>
          <w:szCs w:val="22"/>
        </w:rPr>
        <w:t xml:space="preserve"> % z ceny za dílo bez DPH za každý i započatý den prodlení s odstraněním každé reklamované vady až do termínu jejího odstranění. </w:t>
      </w:r>
    </w:p>
    <w:p w:rsidR="003F3934" w:rsidRPr="00875097" w:rsidRDefault="003F3934" w:rsidP="00666449">
      <w:pPr>
        <w:pStyle w:val="Odstavecseseznamem"/>
        <w:ind w:left="567" w:hanging="567"/>
        <w:rPr>
          <w:rFonts w:ascii="Arial" w:hAnsi="Arial" w:cs="Arial"/>
          <w:spacing w:val="-1"/>
          <w:sz w:val="22"/>
          <w:szCs w:val="22"/>
        </w:rPr>
      </w:pPr>
    </w:p>
    <w:p w:rsidR="003F3934" w:rsidRPr="00875097" w:rsidRDefault="003F3934" w:rsidP="00666449">
      <w:pPr>
        <w:pStyle w:val="Smlouva-slo"/>
        <w:numPr>
          <w:ilvl w:val="0"/>
          <w:numId w:val="35"/>
        </w:numPr>
        <w:spacing w:before="0" w:line="240" w:lineRule="auto"/>
        <w:ind w:left="567" w:hanging="567"/>
        <w:rPr>
          <w:rFonts w:ascii="Arial" w:hAnsi="Arial" w:cs="Arial"/>
          <w:spacing w:val="-1"/>
          <w:sz w:val="22"/>
          <w:szCs w:val="22"/>
        </w:rPr>
      </w:pPr>
      <w:r w:rsidRPr="00875097">
        <w:rPr>
          <w:rFonts w:ascii="Arial" w:hAnsi="Arial" w:cs="Arial"/>
          <w:sz w:val="22"/>
          <w:szCs w:val="22"/>
        </w:rPr>
        <w:t>V případě, že bude zjištěno, že stavební deník není přístupný v pracovní době na stavbě, bude zhotoviteli účtována jednorázová smluvní pokuta ve výši 500,- Kč</w:t>
      </w:r>
      <w:r w:rsidRPr="00875097">
        <w:rPr>
          <w:rFonts w:ascii="Arial" w:hAnsi="Arial" w:cs="Arial"/>
          <w:b/>
          <w:sz w:val="22"/>
          <w:szCs w:val="22"/>
        </w:rPr>
        <w:t xml:space="preserve"> </w:t>
      </w:r>
      <w:r w:rsidRPr="00875097">
        <w:rPr>
          <w:rFonts w:ascii="Arial" w:hAnsi="Arial" w:cs="Arial"/>
          <w:sz w:val="22"/>
          <w:szCs w:val="22"/>
        </w:rPr>
        <w:t>za každý zjištěný případ.</w:t>
      </w:r>
    </w:p>
    <w:p w:rsidR="003F3934" w:rsidRPr="00875097" w:rsidRDefault="003F3934" w:rsidP="00666449">
      <w:pPr>
        <w:pStyle w:val="Odstavecseseznamem"/>
        <w:ind w:left="567" w:hanging="567"/>
        <w:rPr>
          <w:rFonts w:ascii="Arial" w:hAnsi="Arial" w:cs="Arial"/>
          <w:spacing w:val="-1"/>
          <w:sz w:val="22"/>
          <w:szCs w:val="22"/>
        </w:rPr>
      </w:pPr>
    </w:p>
    <w:p w:rsidR="003F3934" w:rsidRPr="00875097" w:rsidRDefault="003F3934" w:rsidP="00666449">
      <w:pPr>
        <w:pStyle w:val="Smlouva-slo"/>
        <w:numPr>
          <w:ilvl w:val="0"/>
          <w:numId w:val="35"/>
        </w:numPr>
        <w:spacing w:before="0" w:line="240" w:lineRule="auto"/>
        <w:ind w:left="567" w:hanging="567"/>
        <w:rPr>
          <w:rFonts w:ascii="Arial" w:hAnsi="Arial" w:cs="Arial"/>
          <w:sz w:val="22"/>
          <w:szCs w:val="22"/>
        </w:rPr>
      </w:pPr>
      <w:r w:rsidRPr="00875097">
        <w:rPr>
          <w:rFonts w:ascii="Arial" w:hAnsi="Arial" w:cs="Arial"/>
          <w:sz w:val="22"/>
          <w:szCs w:val="22"/>
        </w:rPr>
        <w:t>Smluvní pokuty sjednané touto smlouvou zaplatí povinná strana nezávisle na zavinění a na tom, zda a v jaké výši vznikne druhé straně škoda, kterou lze vymáhat samostatně. Smluvní pokuty se nezapočítávají na náhradu případně vzniklé škody.</w:t>
      </w:r>
    </w:p>
    <w:p w:rsidR="003F3934" w:rsidRPr="00875097" w:rsidRDefault="003F3934" w:rsidP="00666449">
      <w:pPr>
        <w:pStyle w:val="Odstavecseseznamem"/>
        <w:ind w:left="567" w:hanging="567"/>
        <w:rPr>
          <w:rFonts w:ascii="Arial" w:hAnsi="Arial" w:cs="Arial"/>
          <w:sz w:val="22"/>
          <w:szCs w:val="22"/>
        </w:rPr>
      </w:pPr>
    </w:p>
    <w:p w:rsidR="003F3934" w:rsidRPr="0040154F" w:rsidRDefault="003F3934" w:rsidP="00666449">
      <w:pPr>
        <w:pStyle w:val="Smlouva-slo"/>
        <w:numPr>
          <w:ilvl w:val="0"/>
          <w:numId w:val="35"/>
        </w:numPr>
        <w:spacing w:before="0" w:line="240" w:lineRule="auto"/>
        <w:ind w:left="567" w:hanging="567"/>
        <w:rPr>
          <w:rFonts w:ascii="Arial" w:hAnsi="Arial" w:cs="Arial"/>
          <w:spacing w:val="-1"/>
          <w:sz w:val="22"/>
          <w:szCs w:val="22"/>
        </w:rPr>
      </w:pPr>
      <w:r w:rsidRPr="00875097">
        <w:rPr>
          <w:rFonts w:ascii="Arial" w:hAnsi="Arial" w:cs="Arial"/>
          <w:sz w:val="22"/>
          <w:szCs w:val="22"/>
        </w:rPr>
        <w:t>Zaplacením smluvní pokuty není dotčeno právo na náhradu škody. Náhradu škody lze</w:t>
      </w:r>
      <w:r>
        <w:rPr>
          <w:rFonts w:ascii="Arial" w:hAnsi="Arial" w:cs="Arial"/>
          <w:sz w:val="22"/>
          <w:szCs w:val="22"/>
        </w:rPr>
        <w:t xml:space="preserve"> vymáhat samostatně vedle smluvní pokuty v plné výši.</w:t>
      </w:r>
    </w:p>
    <w:p w:rsidR="003F3934" w:rsidRDefault="003F3934" w:rsidP="0040154F">
      <w:pPr>
        <w:pStyle w:val="Odstavecseseznamem"/>
        <w:rPr>
          <w:rFonts w:ascii="Arial" w:hAnsi="Arial" w:cs="Arial"/>
          <w:sz w:val="22"/>
          <w:szCs w:val="22"/>
        </w:rPr>
      </w:pPr>
    </w:p>
    <w:p w:rsidR="003F3934" w:rsidRDefault="003F3934" w:rsidP="008F6FCD">
      <w:pPr>
        <w:pStyle w:val="Smlouva-slo"/>
        <w:spacing w:before="0" w:line="240" w:lineRule="auto"/>
        <w:ind w:left="567"/>
        <w:rPr>
          <w:rFonts w:ascii="Arial" w:hAnsi="Arial" w:cs="Arial"/>
          <w:sz w:val="22"/>
          <w:szCs w:val="22"/>
        </w:rPr>
      </w:pPr>
    </w:p>
    <w:p w:rsidR="003F3934" w:rsidRDefault="003F3934" w:rsidP="008F6FCD">
      <w:pPr>
        <w:pStyle w:val="Smlouva-slo"/>
        <w:spacing w:before="0" w:line="240" w:lineRule="auto"/>
        <w:ind w:left="567"/>
        <w:rPr>
          <w:rFonts w:ascii="Arial" w:hAnsi="Arial" w:cs="Arial"/>
          <w:sz w:val="22"/>
          <w:szCs w:val="22"/>
        </w:rPr>
      </w:pPr>
    </w:p>
    <w:p w:rsidR="003F3934" w:rsidRPr="00A37D73" w:rsidRDefault="003F3934" w:rsidP="0040154F">
      <w:pPr>
        <w:pStyle w:val="NormlnIMP0"/>
        <w:numPr>
          <w:ilvl w:val="0"/>
          <w:numId w:val="4"/>
        </w:numPr>
        <w:spacing w:line="240" w:lineRule="auto"/>
        <w:jc w:val="center"/>
        <w:rPr>
          <w:rFonts w:ascii="Arial" w:hAnsi="Arial" w:cs="Arial"/>
          <w:b/>
          <w:sz w:val="22"/>
          <w:szCs w:val="24"/>
        </w:rPr>
      </w:pPr>
      <w:r w:rsidRPr="00A37D73">
        <w:rPr>
          <w:rFonts w:ascii="Arial" w:hAnsi="Arial" w:cs="Arial"/>
          <w:b/>
          <w:sz w:val="22"/>
          <w:szCs w:val="24"/>
        </w:rPr>
        <w:t>Odstoupení</w:t>
      </w:r>
    </w:p>
    <w:p w:rsidR="003F3934" w:rsidRPr="00A37D73" w:rsidRDefault="003F3934" w:rsidP="0050293E">
      <w:pPr>
        <w:pStyle w:val="NormlnIMP0"/>
        <w:spacing w:line="240" w:lineRule="auto"/>
        <w:ind w:left="567" w:hanging="567"/>
        <w:jc w:val="both"/>
        <w:rPr>
          <w:rFonts w:ascii="Arial" w:hAnsi="Arial" w:cs="Arial"/>
          <w:b/>
          <w:sz w:val="22"/>
          <w:szCs w:val="22"/>
        </w:rPr>
      </w:pPr>
    </w:p>
    <w:p w:rsidR="003F3934" w:rsidRPr="00A37D73" w:rsidRDefault="003F3934" w:rsidP="0050293E">
      <w:pPr>
        <w:pStyle w:val="NormlnIMP0"/>
        <w:spacing w:line="276" w:lineRule="auto"/>
        <w:ind w:left="567" w:hanging="567"/>
        <w:jc w:val="both"/>
        <w:rPr>
          <w:rFonts w:ascii="Arial" w:hAnsi="Arial" w:cs="Arial"/>
          <w:sz w:val="22"/>
          <w:szCs w:val="22"/>
        </w:rPr>
      </w:pPr>
      <w:r w:rsidRPr="00A37D73">
        <w:rPr>
          <w:rFonts w:ascii="Arial" w:hAnsi="Arial" w:cs="Arial"/>
          <w:sz w:val="22"/>
          <w:szCs w:val="22"/>
        </w:rPr>
        <w:t>1.</w:t>
      </w:r>
      <w:r w:rsidRPr="00A37D73">
        <w:rPr>
          <w:rFonts w:ascii="Arial" w:hAnsi="Arial" w:cs="Arial"/>
          <w:b/>
          <w:sz w:val="22"/>
          <w:szCs w:val="22"/>
        </w:rPr>
        <w:tab/>
      </w:r>
      <w:r w:rsidRPr="00A37D73">
        <w:rPr>
          <w:rFonts w:ascii="Arial" w:hAnsi="Arial" w:cs="Arial"/>
          <w:sz w:val="22"/>
          <w:szCs w:val="22"/>
        </w:rPr>
        <w:t>Objednatel je oprávněn od této smlouvy odstoupit v případě podstatného porušení smluvních podmínek, a to zejména v případě, kdy:</w:t>
      </w:r>
    </w:p>
    <w:p w:rsidR="003F3934" w:rsidRPr="00875097" w:rsidRDefault="003F3934" w:rsidP="0050293E">
      <w:pPr>
        <w:pStyle w:val="NormlnIMP0"/>
        <w:numPr>
          <w:ilvl w:val="0"/>
          <w:numId w:val="39"/>
        </w:numPr>
        <w:spacing w:line="276" w:lineRule="auto"/>
        <w:ind w:left="851" w:hanging="284"/>
        <w:jc w:val="both"/>
        <w:rPr>
          <w:rFonts w:ascii="Arial" w:hAnsi="Arial" w:cs="Arial"/>
          <w:sz w:val="22"/>
          <w:szCs w:val="22"/>
        </w:rPr>
      </w:pPr>
      <w:r w:rsidRPr="00875097">
        <w:rPr>
          <w:rFonts w:ascii="Arial" w:hAnsi="Arial" w:cs="Arial"/>
          <w:sz w:val="22"/>
          <w:szCs w:val="22"/>
        </w:rPr>
        <w:t>je zhotovitel v prodlení s dokončením díla dle čl. 4. odst. 1. této smlouvy o více jak 30 dní,</w:t>
      </w:r>
    </w:p>
    <w:p w:rsidR="003F3934" w:rsidRPr="00875097" w:rsidRDefault="003F3934" w:rsidP="0050293E">
      <w:pPr>
        <w:pStyle w:val="NormlnIMP0"/>
        <w:numPr>
          <w:ilvl w:val="0"/>
          <w:numId w:val="39"/>
        </w:numPr>
        <w:spacing w:line="276" w:lineRule="auto"/>
        <w:ind w:left="851" w:hanging="284"/>
        <w:jc w:val="both"/>
        <w:rPr>
          <w:rFonts w:ascii="Arial" w:hAnsi="Arial" w:cs="Arial"/>
          <w:sz w:val="22"/>
          <w:szCs w:val="22"/>
        </w:rPr>
      </w:pPr>
      <w:r w:rsidRPr="00875097">
        <w:rPr>
          <w:rFonts w:ascii="Arial" w:hAnsi="Arial" w:cs="Arial"/>
          <w:sz w:val="22"/>
          <w:szCs w:val="22"/>
        </w:rPr>
        <w:t>nezahájí-li zhotovitel práce na díle do 20 dnů ode dne předání staveniště</w:t>
      </w:r>
      <w:r>
        <w:rPr>
          <w:rFonts w:ascii="Arial" w:hAnsi="Arial" w:cs="Arial"/>
          <w:sz w:val="22"/>
          <w:szCs w:val="22"/>
        </w:rPr>
        <w:t>,</w:t>
      </w:r>
    </w:p>
    <w:p w:rsidR="003F3934" w:rsidRPr="00875097" w:rsidRDefault="003F3934" w:rsidP="0050293E">
      <w:pPr>
        <w:pStyle w:val="NormlnIMP0"/>
        <w:numPr>
          <w:ilvl w:val="0"/>
          <w:numId w:val="39"/>
        </w:numPr>
        <w:tabs>
          <w:tab w:val="num" w:pos="1776"/>
        </w:tabs>
        <w:spacing w:line="276" w:lineRule="auto"/>
        <w:ind w:left="851" w:hanging="284"/>
        <w:jc w:val="both"/>
        <w:rPr>
          <w:rFonts w:ascii="Arial" w:hAnsi="Arial" w:cs="Arial"/>
          <w:sz w:val="22"/>
          <w:szCs w:val="22"/>
        </w:rPr>
      </w:pPr>
      <w:r w:rsidRPr="00875097">
        <w:rPr>
          <w:rFonts w:ascii="Arial" w:hAnsi="Arial" w:cs="Arial"/>
          <w:sz w:val="22"/>
          <w:szCs w:val="22"/>
        </w:rPr>
        <w:t>zhotovitel provádí práce na díle v rozporu s touto smlouvou o dílo či nekvalitně                          a nezjedná nápravu ani v přiměřené době poté, co byl na tuto skutečnost upozorněn,</w:t>
      </w:r>
    </w:p>
    <w:p w:rsidR="003F3934" w:rsidRPr="00875097" w:rsidRDefault="003F3934" w:rsidP="0050293E">
      <w:pPr>
        <w:pStyle w:val="Zkladntextodsazen3"/>
        <w:numPr>
          <w:ilvl w:val="0"/>
          <w:numId w:val="39"/>
        </w:numPr>
        <w:spacing w:after="0"/>
        <w:ind w:left="851" w:hanging="284"/>
        <w:jc w:val="both"/>
        <w:rPr>
          <w:rFonts w:ascii="Arial" w:hAnsi="Arial" w:cs="Arial"/>
          <w:sz w:val="22"/>
          <w:szCs w:val="22"/>
        </w:rPr>
      </w:pPr>
      <w:r w:rsidRPr="00875097">
        <w:rPr>
          <w:rFonts w:ascii="Arial" w:hAnsi="Arial" w:cs="Arial"/>
          <w:sz w:val="22"/>
          <w:szCs w:val="22"/>
        </w:rPr>
        <w:t xml:space="preserve">neodstraní-li zhotovitel poškozené či nevyhovující materiály a nenahradí-li je bezvadnými, jak je mu uloženo dle čl. 9. odst.  </w:t>
      </w:r>
      <w:proofErr w:type="gramStart"/>
      <w:r w:rsidR="00C8098C">
        <w:rPr>
          <w:rFonts w:ascii="Arial" w:hAnsi="Arial" w:cs="Arial"/>
          <w:sz w:val="22"/>
          <w:szCs w:val="22"/>
        </w:rPr>
        <w:t>3</w:t>
      </w:r>
      <w:r w:rsidRPr="00875097">
        <w:rPr>
          <w:rFonts w:ascii="Arial" w:hAnsi="Arial" w:cs="Arial"/>
          <w:sz w:val="22"/>
          <w:szCs w:val="22"/>
        </w:rPr>
        <w:t>.6., ačkoliv</w:t>
      </w:r>
      <w:proofErr w:type="gramEnd"/>
      <w:r w:rsidRPr="00875097">
        <w:rPr>
          <w:rFonts w:ascii="Arial" w:hAnsi="Arial" w:cs="Arial"/>
          <w:sz w:val="22"/>
          <w:szCs w:val="22"/>
        </w:rPr>
        <w:t xml:space="preserve"> byl k odstranění a nahrazení nevyhovujících materiálů vyzván objednatelem zápisem ve stavebním deníku,</w:t>
      </w:r>
    </w:p>
    <w:p w:rsidR="003F3934" w:rsidRPr="00875097" w:rsidRDefault="003F3934" w:rsidP="0050293E">
      <w:pPr>
        <w:pStyle w:val="Zkladntextodsazen3"/>
        <w:numPr>
          <w:ilvl w:val="0"/>
          <w:numId w:val="39"/>
        </w:numPr>
        <w:spacing w:after="0"/>
        <w:ind w:left="851" w:hanging="284"/>
        <w:jc w:val="both"/>
        <w:rPr>
          <w:rFonts w:ascii="Arial" w:hAnsi="Arial" w:cs="Arial"/>
          <w:sz w:val="22"/>
          <w:szCs w:val="22"/>
        </w:rPr>
      </w:pPr>
      <w:r w:rsidRPr="00875097">
        <w:rPr>
          <w:rFonts w:ascii="Arial" w:hAnsi="Arial" w:cs="Arial"/>
          <w:sz w:val="22"/>
          <w:szCs w:val="22"/>
        </w:rPr>
        <w:t xml:space="preserve">zhotovitel nesplnil pokyn objednatele.  </w:t>
      </w:r>
    </w:p>
    <w:p w:rsidR="003F3934" w:rsidRPr="00875097" w:rsidRDefault="003F3934" w:rsidP="00435F4F">
      <w:pPr>
        <w:pStyle w:val="Zkladntextodsazen3"/>
        <w:numPr>
          <w:ilvl w:val="0"/>
          <w:numId w:val="39"/>
        </w:numPr>
        <w:autoSpaceDE w:val="0"/>
        <w:autoSpaceDN w:val="0"/>
        <w:adjustRightInd w:val="0"/>
        <w:spacing w:after="0"/>
        <w:jc w:val="both"/>
        <w:rPr>
          <w:rFonts w:ascii="Helvetica" w:hAnsi="Helvetica" w:cs="Helvetica"/>
          <w:sz w:val="22"/>
          <w:szCs w:val="22"/>
          <w:lang w:eastAsia="en-US"/>
        </w:rPr>
      </w:pPr>
      <w:r w:rsidRPr="00875097">
        <w:rPr>
          <w:rFonts w:ascii="Arial" w:hAnsi="Arial" w:cs="Arial"/>
          <w:sz w:val="22"/>
          <w:szCs w:val="22"/>
        </w:rPr>
        <w:t>bylo-li příslušným soudem rozhodnuto o tom, že zhotovitel je  v úpadku ve smyslu zákona č, 182/2006 Sb., o úpadku a způsobech jeho řešení ve znění pozdějších předpisů</w:t>
      </w:r>
    </w:p>
    <w:p w:rsidR="003F3934" w:rsidRPr="00875097" w:rsidRDefault="003F3934" w:rsidP="00435F4F">
      <w:pPr>
        <w:pStyle w:val="Zkladntextodsazen3"/>
        <w:numPr>
          <w:ilvl w:val="0"/>
          <w:numId w:val="39"/>
        </w:numPr>
        <w:spacing w:after="0"/>
        <w:ind w:left="851" w:hanging="284"/>
        <w:jc w:val="both"/>
        <w:rPr>
          <w:rFonts w:ascii="Arial" w:hAnsi="Arial" w:cs="Arial"/>
          <w:sz w:val="22"/>
          <w:szCs w:val="22"/>
        </w:rPr>
      </w:pPr>
      <w:r w:rsidRPr="00875097">
        <w:rPr>
          <w:rFonts w:ascii="Helvetica" w:hAnsi="Helvetica" w:cs="Helvetica"/>
          <w:sz w:val="22"/>
          <w:szCs w:val="22"/>
          <w:lang w:eastAsia="en-US"/>
        </w:rPr>
        <w:t>podá-li zhotovitel sám na sebe insolvenční  návrh.</w:t>
      </w:r>
    </w:p>
    <w:p w:rsidR="003F3934" w:rsidRPr="00A37D73" w:rsidRDefault="003F3934" w:rsidP="0050293E">
      <w:pPr>
        <w:pStyle w:val="NormlnIMP0"/>
        <w:spacing w:line="276" w:lineRule="auto"/>
        <w:ind w:left="567" w:hanging="567"/>
        <w:jc w:val="both"/>
        <w:rPr>
          <w:rFonts w:ascii="Arial" w:hAnsi="Arial" w:cs="Arial"/>
          <w:sz w:val="22"/>
          <w:szCs w:val="22"/>
        </w:rPr>
      </w:pPr>
    </w:p>
    <w:p w:rsidR="003F3934" w:rsidRPr="00A37D73" w:rsidRDefault="003F3934" w:rsidP="0050293E">
      <w:pPr>
        <w:pStyle w:val="NormlnIMP0"/>
        <w:spacing w:line="276" w:lineRule="auto"/>
        <w:ind w:left="567" w:hanging="567"/>
        <w:jc w:val="both"/>
        <w:rPr>
          <w:rFonts w:ascii="Arial" w:hAnsi="Arial" w:cs="Arial"/>
          <w:sz w:val="22"/>
          <w:szCs w:val="22"/>
        </w:rPr>
      </w:pPr>
      <w:r>
        <w:rPr>
          <w:rFonts w:ascii="Arial" w:hAnsi="Arial" w:cs="Arial"/>
          <w:sz w:val="22"/>
          <w:szCs w:val="22"/>
        </w:rPr>
        <w:t>2.</w:t>
      </w:r>
      <w:r w:rsidRPr="00A37D73">
        <w:rPr>
          <w:rFonts w:ascii="Arial" w:hAnsi="Arial" w:cs="Arial"/>
          <w:sz w:val="22"/>
          <w:szCs w:val="22"/>
        </w:rPr>
        <w:tab/>
        <w:t>Odstoupením smlouva o dílo zaniká dnem, kdy bude oznámení o odstoupení doručeno druhé smluvní straně. V případě odstoupení je Zhotovitel povinen ihned po obdržení písemného oznámení o odstoupení od smlouvy předat Objednateli nedokončené dílo.</w:t>
      </w:r>
    </w:p>
    <w:p w:rsidR="003F3934" w:rsidRPr="00A37D73" w:rsidRDefault="003F3934" w:rsidP="0050293E">
      <w:pPr>
        <w:pStyle w:val="NormlnIMP0"/>
        <w:spacing w:line="276" w:lineRule="auto"/>
        <w:ind w:left="567" w:hanging="567"/>
        <w:jc w:val="both"/>
        <w:rPr>
          <w:rFonts w:ascii="Arial" w:hAnsi="Arial" w:cs="Arial"/>
          <w:sz w:val="22"/>
          <w:szCs w:val="22"/>
        </w:rPr>
      </w:pPr>
    </w:p>
    <w:p w:rsidR="003F3934" w:rsidRDefault="003F3934" w:rsidP="00666449">
      <w:pPr>
        <w:spacing w:after="200" w:line="276" w:lineRule="auto"/>
        <w:ind w:left="567" w:right="-157" w:hanging="567"/>
        <w:jc w:val="both"/>
        <w:rPr>
          <w:rFonts w:ascii="Arial" w:hAnsi="Arial" w:cs="Arial"/>
          <w:sz w:val="22"/>
          <w:szCs w:val="22"/>
        </w:rPr>
      </w:pPr>
      <w:r>
        <w:rPr>
          <w:rFonts w:ascii="Arial" w:hAnsi="Arial" w:cs="Arial"/>
          <w:sz w:val="22"/>
          <w:szCs w:val="22"/>
        </w:rPr>
        <w:t xml:space="preserve">3. </w:t>
      </w:r>
      <w:r>
        <w:rPr>
          <w:rFonts w:ascii="Arial" w:hAnsi="Arial" w:cs="Arial"/>
          <w:sz w:val="22"/>
          <w:szCs w:val="22"/>
        </w:rPr>
        <w:tab/>
      </w:r>
      <w:r w:rsidRPr="00A37D73">
        <w:rPr>
          <w:rFonts w:ascii="Arial" w:hAnsi="Arial" w:cs="Arial"/>
          <w:sz w:val="22"/>
          <w:szCs w:val="22"/>
        </w:rPr>
        <w:t>Odstoupením od smlouvy není dotčeno právo oprávněné smluvní strany na náhradu škody ani na zaplacení smluvní pokuty. Odstoupením od smlouvy není dotčena smluvní záruka, která se uplatní v rozsahu stanoveném touto smlouvou na dosud provedenou část díla.</w:t>
      </w:r>
    </w:p>
    <w:p w:rsidR="003F3934" w:rsidRPr="00A37D73" w:rsidRDefault="003F3934" w:rsidP="00666449">
      <w:pPr>
        <w:spacing w:after="200" w:line="276" w:lineRule="auto"/>
        <w:ind w:left="567" w:right="-157" w:hanging="567"/>
        <w:jc w:val="both"/>
        <w:rPr>
          <w:rFonts w:ascii="Arial" w:hAnsi="Arial" w:cs="Arial"/>
          <w:sz w:val="22"/>
          <w:szCs w:val="22"/>
        </w:rPr>
      </w:pPr>
      <w:r w:rsidRPr="00A37D73">
        <w:rPr>
          <w:rFonts w:ascii="Arial" w:hAnsi="Arial" w:cs="Arial"/>
          <w:sz w:val="22"/>
          <w:szCs w:val="22"/>
        </w:rPr>
        <w:t xml:space="preserve"> </w:t>
      </w:r>
      <w:r>
        <w:rPr>
          <w:rFonts w:ascii="Arial" w:hAnsi="Arial" w:cs="Arial"/>
          <w:sz w:val="22"/>
          <w:szCs w:val="22"/>
        </w:rPr>
        <w:t xml:space="preserve">4. </w:t>
      </w:r>
      <w:r>
        <w:rPr>
          <w:rFonts w:ascii="Arial" w:hAnsi="Arial" w:cs="Arial"/>
          <w:sz w:val="22"/>
          <w:szCs w:val="22"/>
        </w:rPr>
        <w:tab/>
      </w:r>
      <w:r w:rsidRPr="00A37D73">
        <w:rPr>
          <w:rFonts w:ascii="Arial" w:hAnsi="Arial" w:cs="Arial"/>
          <w:sz w:val="22"/>
          <w:szCs w:val="22"/>
        </w:rPr>
        <w:t>Odstoupením od smlouvy není dotčena odpovědnost za vady, které existují na doposud zhotovené části díla ke dni odstoupení.</w:t>
      </w:r>
    </w:p>
    <w:p w:rsidR="003F3934" w:rsidRDefault="003F3934" w:rsidP="0050293E">
      <w:pPr>
        <w:pStyle w:val="NormlnIMP0"/>
        <w:spacing w:line="276" w:lineRule="auto"/>
        <w:ind w:left="567" w:hanging="590"/>
        <w:jc w:val="center"/>
        <w:rPr>
          <w:rFonts w:ascii="Arial" w:hAnsi="Arial" w:cs="Arial"/>
          <w:b/>
          <w:sz w:val="22"/>
          <w:szCs w:val="22"/>
        </w:rPr>
      </w:pPr>
    </w:p>
    <w:p w:rsidR="003F3934" w:rsidRPr="00A37D73" w:rsidRDefault="003F3934" w:rsidP="0050293E">
      <w:pPr>
        <w:pStyle w:val="NormlnIMP0"/>
        <w:spacing w:line="276" w:lineRule="auto"/>
        <w:ind w:left="567" w:hanging="590"/>
        <w:jc w:val="center"/>
        <w:rPr>
          <w:rFonts w:ascii="Arial" w:hAnsi="Arial" w:cs="Arial"/>
          <w:b/>
          <w:sz w:val="22"/>
          <w:szCs w:val="22"/>
        </w:rPr>
      </w:pPr>
    </w:p>
    <w:p w:rsidR="003F3934" w:rsidRPr="00A37D73" w:rsidRDefault="003F3934" w:rsidP="0040154F">
      <w:pPr>
        <w:pStyle w:val="NormlnIMP0"/>
        <w:numPr>
          <w:ilvl w:val="0"/>
          <w:numId w:val="4"/>
        </w:numPr>
        <w:spacing w:line="20" w:lineRule="atLeast"/>
        <w:jc w:val="center"/>
        <w:rPr>
          <w:rFonts w:ascii="Arial" w:hAnsi="Arial" w:cs="Arial"/>
          <w:b/>
          <w:sz w:val="22"/>
          <w:szCs w:val="22"/>
        </w:rPr>
      </w:pPr>
      <w:r w:rsidRPr="00A37D73">
        <w:rPr>
          <w:rFonts w:ascii="Arial" w:hAnsi="Arial" w:cs="Arial"/>
          <w:b/>
          <w:sz w:val="22"/>
          <w:szCs w:val="22"/>
        </w:rPr>
        <w:t>Závěrečná ujednání</w:t>
      </w:r>
    </w:p>
    <w:p w:rsidR="003F3934" w:rsidRPr="00A37D73" w:rsidRDefault="003F3934" w:rsidP="0050293E">
      <w:pPr>
        <w:pStyle w:val="NormlnIMP0"/>
        <w:tabs>
          <w:tab w:val="left" w:pos="426"/>
        </w:tabs>
        <w:spacing w:line="20" w:lineRule="atLeast"/>
        <w:ind w:left="567" w:hanging="590"/>
        <w:rPr>
          <w:rFonts w:ascii="Arial" w:hAnsi="Arial" w:cs="Arial"/>
          <w:sz w:val="22"/>
          <w:szCs w:val="22"/>
        </w:rPr>
      </w:pPr>
    </w:p>
    <w:p w:rsidR="003F3934" w:rsidRPr="00A37D73" w:rsidRDefault="003F3934" w:rsidP="0050293E">
      <w:pPr>
        <w:pStyle w:val="NormlnIMP0"/>
        <w:numPr>
          <w:ilvl w:val="0"/>
          <w:numId w:val="38"/>
        </w:numPr>
        <w:spacing w:line="20" w:lineRule="atLeast"/>
        <w:ind w:left="567" w:hanging="590"/>
        <w:jc w:val="both"/>
        <w:rPr>
          <w:rFonts w:ascii="Arial" w:hAnsi="Arial" w:cs="Arial"/>
          <w:sz w:val="22"/>
          <w:szCs w:val="22"/>
        </w:rPr>
      </w:pPr>
      <w:r w:rsidRPr="00A37D73">
        <w:rPr>
          <w:rFonts w:ascii="Arial" w:hAnsi="Arial" w:cs="Arial"/>
          <w:sz w:val="22"/>
          <w:szCs w:val="22"/>
        </w:rPr>
        <w:t>Smlouva nabývá platnosti dnem podpisu obou smluvních stran a účinnosti dnem uveřejnění v registru smluv dle zákona č. 340/2015 Sb. Smlouvu zašle správci registru k uveřejnění objednatel.</w:t>
      </w:r>
    </w:p>
    <w:p w:rsidR="003F3934" w:rsidRPr="00A37D73" w:rsidRDefault="003F3934" w:rsidP="0050293E">
      <w:pPr>
        <w:pStyle w:val="NormlnIMP0"/>
        <w:spacing w:line="240" w:lineRule="auto"/>
        <w:ind w:left="567" w:hanging="590"/>
        <w:jc w:val="both"/>
        <w:rPr>
          <w:rFonts w:ascii="Arial" w:hAnsi="Arial" w:cs="Arial"/>
          <w:sz w:val="22"/>
          <w:szCs w:val="22"/>
        </w:rPr>
      </w:pPr>
    </w:p>
    <w:p w:rsidR="003F3934" w:rsidRPr="00A37D73" w:rsidRDefault="003F3934" w:rsidP="0050293E">
      <w:pPr>
        <w:pStyle w:val="NormlnIMP0"/>
        <w:numPr>
          <w:ilvl w:val="0"/>
          <w:numId w:val="38"/>
        </w:numPr>
        <w:spacing w:line="240" w:lineRule="auto"/>
        <w:ind w:left="567" w:hanging="590"/>
        <w:jc w:val="both"/>
        <w:rPr>
          <w:rFonts w:ascii="Arial" w:hAnsi="Arial" w:cs="Arial"/>
          <w:sz w:val="22"/>
          <w:szCs w:val="22"/>
        </w:rPr>
      </w:pPr>
      <w:r w:rsidRPr="00A37D73">
        <w:rPr>
          <w:rFonts w:ascii="Arial" w:hAnsi="Arial" w:cs="Arial"/>
          <w:sz w:val="22"/>
          <w:szCs w:val="22"/>
        </w:rPr>
        <w:t>Tuto smlouvu lze měnit či doplňovat pouze na základě písemných vzestupně číslovaných dodatků.</w:t>
      </w:r>
    </w:p>
    <w:p w:rsidR="003F3934" w:rsidRPr="00A37D73" w:rsidRDefault="003F3934" w:rsidP="0050293E">
      <w:pPr>
        <w:pStyle w:val="NormlnIMP0"/>
        <w:spacing w:line="240" w:lineRule="auto"/>
        <w:jc w:val="both"/>
        <w:rPr>
          <w:rFonts w:ascii="Arial" w:hAnsi="Arial" w:cs="Arial"/>
          <w:sz w:val="22"/>
          <w:szCs w:val="22"/>
        </w:rPr>
      </w:pPr>
    </w:p>
    <w:p w:rsidR="003F3934" w:rsidRPr="00A37D73" w:rsidRDefault="003F3934" w:rsidP="0050293E">
      <w:pPr>
        <w:pStyle w:val="Odstavecseseznamem1"/>
        <w:ind w:left="567" w:hanging="590"/>
        <w:jc w:val="both"/>
        <w:rPr>
          <w:rFonts w:ascii="Arial" w:hAnsi="Arial" w:cs="Arial"/>
          <w:sz w:val="22"/>
          <w:szCs w:val="22"/>
          <w:lang w:val="cs-CZ"/>
        </w:rPr>
      </w:pPr>
      <w:r w:rsidRPr="00A37D73">
        <w:rPr>
          <w:rFonts w:ascii="Arial" w:hAnsi="Arial" w:cs="Arial"/>
          <w:sz w:val="22"/>
          <w:szCs w:val="22"/>
          <w:lang w:val="cs-CZ"/>
        </w:rPr>
        <w:t>3.    Pokud některé z ustanovení této dohody je, nebo se stane neplatným, neúčinným                    či zdánlivým, neplatnost, neúčinnost či zdánlivost tohoto ustanovení nebude mít                       za následek neplatnost smlouvy jako celku ani jiných ustanovení této dohody, pokud je takovéto neplatné, neúčinné či zdánlivé ustanovení oddělitelné od zbytku této dohody. Smluvní strany se zavazují takovéto neplatné, neúčinné či zdánlivé ustanovení nahradit novým platným a účinným ustanovením, které svým obsahem bude co nejvěrněji odpovídat podstatě a smyslu původního ustanovení.</w:t>
      </w:r>
    </w:p>
    <w:p w:rsidR="003F3934" w:rsidRPr="00A37D73" w:rsidRDefault="003F3934" w:rsidP="0050293E">
      <w:pPr>
        <w:pStyle w:val="NormlnIMP0"/>
        <w:spacing w:line="240" w:lineRule="auto"/>
        <w:ind w:left="567" w:hanging="590"/>
        <w:jc w:val="both"/>
        <w:rPr>
          <w:rFonts w:ascii="Arial" w:hAnsi="Arial" w:cs="Arial"/>
          <w:sz w:val="22"/>
          <w:szCs w:val="22"/>
        </w:rPr>
      </w:pPr>
    </w:p>
    <w:p w:rsidR="003F3934" w:rsidRPr="00A37D73" w:rsidRDefault="003F3934" w:rsidP="0050293E">
      <w:pPr>
        <w:pStyle w:val="NormlnIMP0"/>
        <w:spacing w:line="240" w:lineRule="auto"/>
        <w:ind w:left="567" w:hanging="590"/>
        <w:jc w:val="both"/>
        <w:rPr>
          <w:rFonts w:ascii="Arial" w:hAnsi="Arial" w:cs="Arial"/>
          <w:sz w:val="22"/>
          <w:szCs w:val="22"/>
        </w:rPr>
      </w:pPr>
      <w:r w:rsidRPr="00A37D73">
        <w:rPr>
          <w:rFonts w:ascii="Arial" w:hAnsi="Arial" w:cs="Arial"/>
          <w:sz w:val="22"/>
          <w:szCs w:val="22"/>
        </w:rPr>
        <w:t xml:space="preserve">4.     </w:t>
      </w:r>
      <w:r w:rsidRPr="00A37D73">
        <w:rPr>
          <w:rFonts w:ascii="Arial" w:hAnsi="Arial" w:cs="Arial"/>
          <w:sz w:val="22"/>
          <w:szCs w:val="22"/>
        </w:rPr>
        <w:tab/>
        <w:t>Smluvní strany shodně prohlašují, že si tuto smlouvu před jejím podpisem přečetly,                a že byla uzavřena po vzájemném projednání dle jejich pravé a svobodné vůle určitě, vážně a srozumitelně a její autentičnost stvrzují svými podpisy.</w:t>
      </w:r>
    </w:p>
    <w:p w:rsidR="003F3934" w:rsidRPr="00A37D73" w:rsidRDefault="003F3934" w:rsidP="0050293E">
      <w:pPr>
        <w:pStyle w:val="NormlnIMP0"/>
        <w:spacing w:line="240" w:lineRule="auto"/>
        <w:ind w:left="567" w:hanging="590"/>
        <w:jc w:val="both"/>
        <w:rPr>
          <w:rFonts w:ascii="Arial" w:hAnsi="Arial" w:cs="Arial"/>
          <w:sz w:val="22"/>
          <w:szCs w:val="22"/>
        </w:rPr>
      </w:pPr>
    </w:p>
    <w:p w:rsidR="003F3934" w:rsidRPr="00A37D73" w:rsidRDefault="003F3934" w:rsidP="0050293E">
      <w:pPr>
        <w:pStyle w:val="NormlnIMP0"/>
        <w:numPr>
          <w:ilvl w:val="0"/>
          <w:numId w:val="32"/>
        </w:numPr>
        <w:spacing w:line="240" w:lineRule="auto"/>
        <w:ind w:left="567" w:hanging="567"/>
        <w:jc w:val="both"/>
        <w:rPr>
          <w:rFonts w:ascii="Arial" w:hAnsi="Arial" w:cs="Arial"/>
          <w:sz w:val="22"/>
          <w:szCs w:val="22"/>
        </w:rPr>
      </w:pPr>
      <w:r w:rsidRPr="00A37D73">
        <w:rPr>
          <w:rFonts w:ascii="Arial" w:hAnsi="Arial" w:cs="Arial"/>
          <w:sz w:val="22"/>
          <w:szCs w:val="22"/>
        </w:rPr>
        <w:t xml:space="preserve">Tato smlouva je vyhotovena ve třech stejnopisech, podepsaných oprávněnými zástupci      smluvních stran, přičemž objednatel obdrží dvě a zhotovitel jedno vyhotovení.  </w:t>
      </w:r>
    </w:p>
    <w:p w:rsidR="003F3934" w:rsidRPr="00A37D73" w:rsidRDefault="003F3934" w:rsidP="0050293E">
      <w:pPr>
        <w:pStyle w:val="NormlnIMP0"/>
        <w:spacing w:line="240" w:lineRule="auto"/>
        <w:jc w:val="both"/>
        <w:rPr>
          <w:rFonts w:ascii="Arial" w:hAnsi="Arial" w:cs="Arial"/>
          <w:sz w:val="22"/>
          <w:szCs w:val="22"/>
        </w:rPr>
      </w:pPr>
    </w:p>
    <w:p w:rsidR="003F3934" w:rsidRPr="00A37D73" w:rsidRDefault="003F3934" w:rsidP="0050293E">
      <w:pPr>
        <w:pStyle w:val="NormlnIMP0"/>
        <w:spacing w:line="240" w:lineRule="auto"/>
        <w:jc w:val="both"/>
        <w:rPr>
          <w:rFonts w:ascii="Arial" w:hAnsi="Arial" w:cs="Arial"/>
          <w:sz w:val="22"/>
          <w:szCs w:val="22"/>
        </w:rPr>
      </w:pPr>
    </w:p>
    <w:p w:rsidR="003F3934" w:rsidRPr="00A37D73" w:rsidRDefault="003F3934" w:rsidP="0050293E">
      <w:pPr>
        <w:pStyle w:val="NormlnIMP0"/>
        <w:spacing w:line="240" w:lineRule="auto"/>
        <w:ind w:left="567" w:hanging="590"/>
        <w:jc w:val="both"/>
        <w:rPr>
          <w:rFonts w:ascii="Arial" w:hAnsi="Arial" w:cs="Arial"/>
          <w:sz w:val="22"/>
          <w:szCs w:val="22"/>
        </w:rPr>
      </w:pPr>
      <w:r>
        <w:rPr>
          <w:rFonts w:ascii="Arial" w:hAnsi="Arial" w:cs="Arial"/>
          <w:sz w:val="22"/>
          <w:szCs w:val="22"/>
        </w:rPr>
        <w:t>7</w:t>
      </w:r>
      <w:r w:rsidRPr="00A37D73">
        <w:rPr>
          <w:rFonts w:ascii="Arial" w:hAnsi="Arial" w:cs="Arial"/>
          <w:sz w:val="22"/>
          <w:szCs w:val="22"/>
        </w:rPr>
        <w:t>.    Uzavření této smlouvy o dílo bylo schváleno Radou města Kopřivnice dne ………. ……………usnesením č. …………</w:t>
      </w:r>
    </w:p>
    <w:p w:rsidR="003F3934" w:rsidRDefault="003F3934" w:rsidP="0050293E">
      <w:pPr>
        <w:pStyle w:val="NormlnIMP2"/>
        <w:rPr>
          <w:rFonts w:ascii="Calibri" w:hAnsi="Calibri"/>
          <w:szCs w:val="24"/>
        </w:rPr>
      </w:pPr>
    </w:p>
    <w:p w:rsidR="003F3934" w:rsidRDefault="003F3934" w:rsidP="0040154F">
      <w:pPr>
        <w:pStyle w:val="Odstavecseseznamem"/>
        <w:autoSpaceDE w:val="0"/>
        <w:autoSpaceDN w:val="0"/>
        <w:adjustRightInd w:val="0"/>
        <w:ind w:left="0"/>
        <w:rPr>
          <w:rFonts w:ascii="Arial" w:hAnsi="Arial" w:cs="Arial"/>
          <w:sz w:val="22"/>
          <w:szCs w:val="22"/>
        </w:rPr>
      </w:pPr>
    </w:p>
    <w:p w:rsidR="003F3934" w:rsidRDefault="003F3934" w:rsidP="0040154F">
      <w:pPr>
        <w:pStyle w:val="Odstavecseseznamem"/>
        <w:autoSpaceDE w:val="0"/>
        <w:autoSpaceDN w:val="0"/>
        <w:adjustRightInd w:val="0"/>
        <w:ind w:left="0"/>
        <w:rPr>
          <w:rFonts w:ascii="Arial" w:hAnsi="Arial" w:cs="Arial"/>
          <w:sz w:val="22"/>
          <w:szCs w:val="22"/>
        </w:rPr>
      </w:pPr>
      <w:r>
        <w:rPr>
          <w:rFonts w:ascii="Arial" w:hAnsi="Arial" w:cs="Arial"/>
          <w:sz w:val="22"/>
          <w:szCs w:val="22"/>
        </w:rPr>
        <w:t xml:space="preserve">Přílohy. </w:t>
      </w:r>
    </w:p>
    <w:p w:rsidR="003F3934" w:rsidRDefault="003F3934" w:rsidP="0040154F">
      <w:pPr>
        <w:pStyle w:val="Odstavecseseznamem"/>
        <w:autoSpaceDE w:val="0"/>
        <w:autoSpaceDN w:val="0"/>
        <w:adjustRightInd w:val="0"/>
        <w:ind w:left="0"/>
        <w:rPr>
          <w:rFonts w:ascii="Arial" w:hAnsi="Arial" w:cs="Arial"/>
          <w:sz w:val="22"/>
          <w:szCs w:val="22"/>
        </w:rPr>
      </w:pPr>
      <w:r>
        <w:rPr>
          <w:rFonts w:ascii="Arial" w:hAnsi="Arial" w:cs="Arial"/>
          <w:sz w:val="22"/>
          <w:szCs w:val="22"/>
        </w:rPr>
        <w:t xml:space="preserve">- č. 1 Položkový rozpočet </w:t>
      </w:r>
    </w:p>
    <w:p w:rsidR="003F3934" w:rsidRDefault="003F3934" w:rsidP="0040154F">
      <w:pPr>
        <w:pStyle w:val="Odstavecseseznamem"/>
        <w:autoSpaceDE w:val="0"/>
        <w:autoSpaceDN w:val="0"/>
        <w:adjustRightInd w:val="0"/>
        <w:ind w:left="0"/>
        <w:rPr>
          <w:rFonts w:ascii="Arial" w:hAnsi="Arial" w:cs="Arial"/>
          <w:sz w:val="22"/>
          <w:szCs w:val="22"/>
        </w:rPr>
      </w:pPr>
      <w:r>
        <w:rPr>
          <w:rFonts w:ascii="Arial" w:hAnsi="Arial" w:cs="Arial"/>
          <w:sz w:val="22"/>
          <w:szCs w:val="22"/>
        </w:rPr>
        <w:t xml:space="preserve">- č. 2 Časový harmonogram prací </w:t>
      </w:r>
    </w:p>
    <w:p w:rsidR="003F3934" w:rsidRDefault="003F3934" w:rsidP="0040154F">
      <w:pPr>
        <w:pStyle w:val="Odstavecseseznamem"/>
        <w:autoSpaceDE w:val="0"/>
        <w:autoSpaceDN w:val="0"/>
        <w:adjustRightInd w:val="0"/>
        <w:ind w:left="0"/>
        <w:rPr>
          <w:rFonts w:ascii="Arial" w:hAnsi="Arial" w:cs="Arial"/>
          <w:sz w:val="22"/>
          <w:szCs w:val="22"/>
        </w:rPr>
      </w:pPr>
      <w:r>
        <w:rPr>
          <w:rFonts w:ascii="Arial" w:hAnsi="Arial" w:cs="Arial"/>
          <w:sz w:val="22"/>
          <w:szCs w:val="22"/>
        </w:rPr>
        <w:t xml:space="preserve">- č. 3  Půdorys 1. PP, 1.NP a 2. NP ( číslování místností v souladu s časovým harmonogramem )  </w:t>
      </w:r>
    </w:p>
    <w:p w:rsidR="003F3934" w:rsidRDefault="003F3934" w:rsidP="0040154F">
      <w:pPr>
        <w:pStyle w:val="Odstavecseseznamem"/>
        <w:autoSpaceDE w:val="0"/>
        <w:autoSpaceDN w:val="0"/>
        <w:adjustRightInd w:val="0"/>
        <w:ind w:left="0"/>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p>
    <w:p w:rsidR="003F3934" w:rsidRPr="00D647F5" w:rsidRDefault="003F3934" w:rsidP="00D647F5">
      <w:pPr>
        <w:tabs>
          <w:tab w:val="left" w:pos="400"/>
          <w:tab w:val="left" w:pos="600"/>
        </w:tabs>
        <w:jc w:val="both"/>
        <w:rPr>
          <w:rFonts w:ascii="Arial" w:hAnsi="Arial" w:cs="Arial"/>
          <w:sz w:val="22"/>
          <w:szCs w:val="22"/>
        </w:rPr>
      </w:pPr>
      <w:r w:rsidRPr="00D647F5">
        <w:rPr>
          <w:rFonts w:ascii="Arial" w:hAnsi="Arial" w:cs="Arial"/>
          <w:sz w:val="22"/>
          <w:szCs w:val="22"/>
        </w:rPr>
        <w:t>V Kopřivnici dne ……………….</w:t>
      </w:r>
      <w:r w:rsidRPr="00D647F5">
        <w:rPr>
          <w:rFonts w:ascii="Arial" w:hAnsi="Arial" w:cs="Arial"/>
          <w:sz w:val="22"/>
          <w:szCs w:val="22"/>
        </w:rPr>
        <w:tab/>
      </w:r>
      <w:r w:rsidRPr="00D647F5">
        <w:rPr>
          <w:rFonts w:ascii="Arial" w:hAnsi="Arial" w:cs="Arial"/>
          <w:sz w:val="22"/>
          <w:szCs w:val="22"/>
        </w:rPr>
        <w:tab/>
      </w:r>
      <w:r w:rsidRPr="00D647F5">
        <w:rPr>
          <w:rFonts w:ascii="Arial" w:hAnsi="Arial" w:cs="Arial"/>
          <w:sz w:val="22"/>
          <w:szCs w:val="22"/>
        </w:rPr>
        <w:tab/>
        <w:t>V ………………  dne …………………</w:t>
      </w:r>
    </w:p>
    <w:p w:rsidR="003F3934" w:rsidRPr="00D647F5" w:rsidRDefault="003F3934" w:rsidP="00D647F5">
      <w:pPr>
        <w:tabs>
          <w:tab w:val="left" w:pos="400"/>
          <w:tab w:val="left" w:pos="600"/>
        </w:tabs>
        <w:jc w:val="both"/>
        <w:rPr>
          <w:rFonts w:ascii="Arial" w:hAnsi="Arial" w:cs="Arial"/>
          <w:sz w:val="22"/>
          <w:szCs w:val="22"/>
        </w:rPr>
      </w:pPr>
    </w:p>
    <w:p w:rsidR="003F3934" w:rsidRPr="00D647F5" w:rsidRDefault="003F3934" w:rsidP="00D647F5">
      <w:pPr>
        <w:tabs>
          <w:tab w:val="left" w:pos="400"/>
          <w:tab w:val="left" w:pos="600"/>
        </w:tabs>
        <w:jc w:val="both"/>
        <w:rPr>
          <w:rFonts w:ascii="Arial" w:hAnsi="Arial" w:cs="Arial"/>
          <w:sz w:val="22"/>
          <w:szCs w:val="22"/>
        </w:rPr>
      </w:pPr>
    </w:p>
    <w:p w:rsidR="003F3934" w:rsidRPr="00D647F5" w:rsidRDefault="003F3934" w:rsidP="00D647F5">
      <w:pPr>
        <w:tabs>
          <w:tab w:val="left" w:pos="400"/>
          <w:tab w:val="left" w:pos="600"/>
        </w:tabs>
        <w:jc w:val="both"/>
        <w:rPr>
          <w:rFonts w:ascii="Arial" w:hAnsi="Arial" w:cs="Arial"/>
          <w:sz w:val="22"/>
          <w:szCs w:val="22"/>
        </w:rPr>
      </w:pPr>
      <w:r>
        <w:rPr>
          <w:rFonts w:ascii="Arial" w:hAnsi="Arial" w:cs="Arial"/>
          <w:sz w:val="22"/>
          <w:szCs w:val="22"/>
        </w:rPr>
        <w:t>Za objednatele: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D647F5">
        <w:rPr>
          <w:rFonts w:ascii="Arial" w:hAnsi="Arial" w:cs="Arial"/>
          <w:sz w:val="22"/>
          <w:szCs w:val="22"/>
        </w:rPr>
        <w:t xml:space="preserve">Za zhotovitele: </w:t>
      </w:r>
    </w:p>
    <w:p w:rsidR="003F3934" w:rsidRDefault="003F3934" w:rsidP="00D647F5">
      <w:pPr>
        <w:tabs>
          <w:tab w:val="left" w:pos="400"/>
          <w:tab w:val="left" w:pos="600"/>
        </w:tabs>
        <w:jc w:val="both"/>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p>
    <w:p w:rsidR="003F3934" w:rsidRDefault="003F3934" w:rsidP="00D647F5">
      <w:pPr>
        <w:tabs>
          <w:tab w:val="left" w:pos="400"/>
          <w:tab w:val="left" w:pos="600"/>
        </w:tabs>
        <w:jc w:val="both"/>
        <w:rPr>
          <w:rFonts w:ascii="Arial" w:hAnsi="Arial" w:cs="Arial"/>
          <w:sz w:val="22"/>
          <w:szCs w:val="22"/>
        </w:rPr>
      </w:pPr>
      <w:r w:rsidRPr="00D647F5">
        <w:rPr>
          <w:rFonts w:ascii="Arial" w:hAnsi="Arial" w:cs="Arial"/>
          <w:sz w:val="22"/>
          <w:szCs w:val="22"/>
        </w:rPr>
        <w:t xml:space="preserve">……………………………………… </w:t>
      </w:r>
      <w:r w:rsidRPr="00D647F5">
        <w:rPr>
          <w:rFonts w:ascii="Arial" w:hAnsi="Arial" w:cs="Arial"/>
          <w:sz w:val="22"/>
          <w:szCs w:val="22"/>
        </w:rPr>
        <w:tab/>
      </w:r>
      <w:r w:rsidRPr="00D647F5">
        <w:rPr>
          <w:rFonts w:ascii="Arial" w:hAnsi="Arial" w:cs="Arial"/>
          <w:sz w:val="22"/>
          <w:szCs w:val="22"/>
        </w:rPr>
        <w:tab/>
      </w:r>
      <w:r w:rsidRPr="00D647F5">
        <w:rPr>
          <w:rFonts w:ascii="Arial" w:hAnsi="Arial" w:cs="Arial"/>
          <w:sz w:val="22"/>
          <w:szCs w:val="22"/>
        </w:rPr>
        <w:tab/>
      </w:r>
      <w:r>
        <w:rPr>
          <w:rFonts w:ascii="Arial" w:hAnsi="Arial" w:cs="Arial"/>
          <w:sz w:val="22"/>
          <w:szCs w:val="22"/>
        </w:rPr>
        <w:t>………</w:t>
      </w:r>
      <w:r w:rsidRPr="00D647F5">
        <w:rPr>
          <w:rFonts w:ascii="Arial" w:hAnsi="Arial" w:cs="Arial"/>
          <w:sz w:val="22"/>
          <w:szCs w:val="22"/>
        </w:rPr>
        <w:t xml:space="preserve"> </w:t>
      </w:r>
      <w:r>
        <w:rPr>
          <w:rFonts w:ascii="Arial" w:hAnsi="Arial" w:cs="Arial"/>
          <w:sz w:val="22"/>
          <w:szCs w:val="22"/>
        </w:rPr>
        <w:t>…………………………………</w:t>
      </w:r>
    </w:p>
    <w:p w:rsidR="003F3934" w:rsidRDefault="003F3934" w:rsidP="00D647F5">
      <w:pPr>
        <w:tabs>
          <w:tab w:val="left" w:pos="400"/>
          <w:tab w:val="left" w:pos="600"/>
        </w:tabs>
        <w:jc w:val="both"/>
        <w:rPr>
          <w:rFonts w:ascii="Arial" w:hAnsi="Arial" w:cs="Arial"/>
          <w:sz w:val="22"/>
          <w:szCs w:val="22"/>
        </w:rPr>
      </w:pPr>
    </w:p>
    <w:p w:rsidR="003F3934" w:rsidRPr="00393B2E" w:rsidRDefault="003F3934" w:rsidP="00E0376B">
      <w:pPr>
        <w:tabs>
          <w:tab w:val="left" w:pos="400"/>
          <w:tab w:val="left" w:pos="600"/>
        </w:tabs>
        <w:jc w:val="both"/>
        <w:rPr>
          <w:rFonts w:ascii="Arial" w:hAnsi="Arial" w:cs="Arial"/>
          <w:sz w:val="22"/>
          <w:szCs w:val="22"/>
        </w:rPr>
      </w:pPr>
      <w:r>
        <w:rPr>
          <w:rFonts w:ascii="Arial" w:hAnsi="Arial" w:cs="Arial"/>
          <w:sz w:val="22"/>
          <w:szCs w:val="22"/>
        </w:rPr>
        <w:t>Ing. Miroslav Kopečný, starosta</w:t>
      </w:r>
      <w:r w:rsidRPr="00D647F5">
        <w:rPr>
          <w:rFonts w:ascii="Arial" w:hAnsi="Arial" w:cs="Arial"/>
          <w:sz w:val="22"/>
          <w:szCs w:val="22"/>
        </w:rPr>
        <w:t xml:space="preserve"> </w:t>
      </w:r>
      <w:r w:rsidRPr="00D647F5">
        <w:rPr>
          <w:rFonts w:ascii="Arial" w:hAnsi="Arial" w:cs="Arial"/>
          <w:sz w:val="22"/>
          <w:szCs w:val="22"/>
        </w:rPr>
        <w:tab/>
      </w:r>
      <w:r w:rsidRPr="00D647F5">
        <w:rPr>
          <w:rFonts w:ascii="Arial" w:hAnsi="Arial" w:cs="Arial"/>
          <w:sz w:val="22"/>
          <w:szCs w:val="22"/>
        </w:rPr>
        <w:tab/>
      </w:r>
      <w:r w:rsidRPr="00D647F5">
        <w:rPr>
          <w:rFonts w:ascii="Arial" w:hAnsi="Arial" w:cs="Arial"/>
          <w:sz w:val="22"/>
          <w:szCs w:val="22"/>
        </w:rPr>
        <w:tab/>
      </w:r>
      <w:r>
        <w:rPr>
          <w:rFonts w:ascii="Arial" w:hAnsi="Arial" w:cs="Arial"/>
          <w:sz w:val="22"/>
          <w:szCs w:val="22"/>
        </w:rPr>
        <w:t>............…………………………………</w:t>
      </w:r>
    </w:p>
    <w:sectPr w:rsidR="003F3934" w:rsidRPr="00393B2E" w:rsidSect="003737C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A89" w:rsidRDefault="00901A89" w:rsidP="008205D6">
      <w:r>
        <w:separator/>
      </w:r>
    </w:p>
  </w:endnote>
  <w:endnote w:type="continuationSeparator" w:id="0">
    <w:p w:rsidR="00901A89" w:rsidRDefault="00901A89" w:rsidP="0082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934" w:rsidRDefault="003F3934">
    <w:pPr>
      <w:pStyle w:val="Zpat"/>
      <w:jc w:val="center"/>
    </w:pPr>
    <w:r>
      <w:rPr>
        <w:noProof/>
      </w:rPr>
      <w:fldChar w:fldCharType="begin"/>
    </w:r>
    <w:r>
      <w:rPr>
        <w:noProof/>
      </w:rPr>
      <w:instrText>PAGE   \* MERGEFORMAT</w:instrText>
    </w:r>
    <w:r>
      <w:rPr>
        <w:noProof/>
      </w:rPr>
      <w:fldChar w:fldCharType="separate"/>
    </w:r>
    <w:r w:rsidR="00A8793E">
      <w:rPr>
        <w:noProof/>
      </w:rPr>
      <w:t>12</w:t>
    </w:r>
    <w:r>
      <w:rPr>
        <w:noProof/>
      </w:rPr>
      <w:fldChar w:fldCharType="end"/>
    </w:r>
  </w:p>
  <w:p w:rsidR="003F3934" w:rsidRDefault="003F393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A89" w:rsidRDefault="00901A89" w:rsidP="008205D6">
      <w:r>
        <w:separator/>
      </w:r>
    </w:p>
  </w:footnote>
  <w:footnote w:type="continuationSeparator" w:id="0">
    <w:p w:rsidR="00901A89" w:rsidRDefault="00901A89" w:rsidP="00820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934" w:rsidRDefault="003F3934" w:rsidP="00AA32FB">
    <w:pPr>
      <w:pStyle w:val="Zhlav"/>
      <w:tabs>
        <w:tab w:val="left" w:pos="6300"/>
      </w:tabs>
      <w:rPr>
        <w:rFonts w:ascii="Arial" w:hAnsi="Arial" w:cs="Arial"/>
      </w:rPr>
    </w:pPr>
    <w:r>
      <w:rPr>
        <w:rFonts w:ascii="Arial" w:hAnsi="Arial" w:cs="Arial"/>
      </w:rPr>
      <w:t>Příloha č.1-návrh SOD</w:t>
    </w:r>
    <w:r>
      <w:rPr>
        <w:rFonts w:ascii="Arial" w:hAnsi="Arial" w:cs="Arial"/>
      </w:rPr>
      <w:tab/>
    </w:r>
    <w:r>
      <w:rPr>
        <w:rFonts w:ascii="Arial" w:hAnsi="Arial" w:cs="Arial"/>
      </w:rPr>
      <w:tab/>
    </w:r>
    <w:r w:rsidRPr="00AC3843">
      <w:rPr>
        <w:rFonts w:ascii="Arial" w:hAnsi="Arial" w:cs="Arial"/>
      </w:rPr>
      <w:t xml:space="preserve">Ev. </w:t>
    </w:r>
    <w:proofErr w:type="gramStart"/>
    <w:r w:rsidRPr="00AC3843">
      <w:rPr>
        <w:rFonts w:ascii="Arial" w:hAnsi="Arial" w:cs="Arial"/>
      </w:rPr>
      <w:t>č. :</w:t>
    </w:r>
    <w:proofErr w:type="gramEnd"/>
    <w:r w:rsidRPr="00E807D0">
      <w:rPr>
        <w:rFonts w:ascii="Arial" w:hAnsi="Arial" w:cs="Arial"/>
        <w:b/>
      </w:rPr>
      <w:t xml:space="preserve"> </w:t>
    </w:r>
    <w:r>
      <w:rPr>
        <w:rFonts w:ascii="Arial" w:hAnsi="Arial" w:cs="Arial"/>
        <w:b/>
      </w:rPr>
      <w:t xml:space="preserve">   </w:t>
    </w:r>
  </w:p>
  <w:p w:rsidR="003F3934" w:rsidRDefault="003F3934" w:rsidP="00AA32FB">
    <w:pPr>
      <w:pStyle w:val="Zhlav"/>
      <w:tabs>
        <w:tab w:val="left" w:pos="6300"/>
      </w:tabs>
      <w:rPr>
        <w:noProof/>
      </w:rPr>
    </w:pPr>
    <w:r>
      <w:rPr>
        <w:rFonts w:ascii="Arial" w:hAnsi="Arial" w:cs="Arial"/>
      </w:rPr>
      <w:tab/>
    </w:r>
    <w:r>
      <w:rPr>
        <w:rFonts w:ascii="Arial" w:hAnsi="Arial" w:cs="Arial"/>
      </w:rPr>
      <w:tab/>
    </w:r>
    <w:proofErr w:type="gramStart"/>
    <w:r>
      <w:rPr>
        <w:rFonts w:ascii="Arial" w:hAnsi="Arial" w:cs="Arial"/>
      </w:rPr>
      <w:t>G       :</w:t>
    </w:r>
    <w:proofErr w:type="gramEnd"/>
  </w:p>
  <w:p w:rsidR="003F3934" w:rsidRDefault="003F3934">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688"/>
    <w:multiLevelType w:val="hybridMultilevel"/>
    <w:tmpl w:val="93E8BC02"/>
    <w:lvl w:ilvl="0" w:tplc="2940DB3E">
      <w:start w:val="1"/>
      <w:numFmt w:val="decimal"/>
      <w:lvlText w:val="%1."/>
      <w:lvlJc w:val="left"/>
      <w:pPr>
        <w:tabs>
          <w:tab w:val="num" w:pos="397"/>
        </w:tabs>
        <w:ind w:left="397" w:hanging="397"/>
      </w:pPr>
      <w:rPr>
        <w:rFonts w:ascii="Arial Narrow" w:hAnsi="Arial Narrow" w:cs="Times New Roman" w:hint="default"/>
        <w:b w:val="0"/>
        <w:i w:val="0"/>
        <w:color w:val="auto"/>
        <w:sz w:val="22"/>
        <w:szCs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A8486A"/>
    <w:multiLevelType w:val="hybridMultilevel"/>
    <w:tmpl w:val="8536CB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2144ECD"/>
    <w:multiLevelType w:val="hybridMultilevel"/>
    <w:tmpl w:val="A8FE9412"/>
    <w:lvl w:ilvl="0" w:tplc="61009D48">
      <w:start w:val="1"/>
      <w:numFmt w:val="decimal"/>
      <w:lvlText w:val="%1."/>
      <w:lvlJc w:val="left"/>
      <w:pPr>
        <w:tabs>
          <w:tab w:val="num" w:pos="720"/>
        </w:tabs>
        <w:ind w:left="720" w:hanging="360"/>
      </w:pPr>
      <w:rPr>
        <w:rFonts w:cs="Times New Roman"/>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54522A7"/>
    <w:multiLevelType w:val="hybridMultilevel"/>
    <w:tmpl w:val="08064172"/>
    <w:lvl w:ilvl="0" w:tplc="35B0EEC6">
      <w:start w:val="1"/>
      <w:numFmt w:val="decimal"/>
      <w:lvlText w:val="%1."/>
      <w:lvlJc w:val="left"/>
      <w:pPr>
        <w:ind w:left="847" w:hanging="705"/>
      </w:pPr>
      <w:rPr>
        <w:rFonts w:cs="Times New Roman" w:hint="default"/>
        <w:color w:val="auto"/>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15:restartNumberingAfterBreak="0">
    <w:nsid w:val="161C6A8B"/>
    <w:multiLevelType w:val="hybridMultilevel"/>
    <w:tmpl w:val="6C94EC82"/>
    <w:lvl w:ilvl="0" w:tplc="0405000F">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166728B1"/>
    <w:multiLevelType w:val="multilevel"/>
    <w:tmpl w:val="AE884270"/>
    <w:lvl w:ilvl="0">
      <w:start w:val="1"/>
      <w:numFmt w:val="decimal"/>
      <w:lvlText w:val="%1."/>
      <w:lvlJc w:val="left"/>
      <w:pPr>
        <w:ind w:left="720" w:hanging="360"/>
      </w:pPr>
      <w:rPr>
        <w:rFonts w:ascii="Arial" w:hAnsi="Arial" w:cs="Arial" w:hint="default"/>
        <w:sz w:val="22"/>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15:restartNumberingAfterBreak="0">
    <w:nsid w:val="270E7B75"/>
    <w:multiLevelType w:val="hybridMultilevel"/>
    <w:tmpl w:val="F7F89A6C"/>
    <w:lvl w:ilvl="0" w:tplc="FFFFFFFF">
      <w:start w:val="11"/>
      <w:numFmt w:val="lowerLetter"/>
      <w:lvlText w:val="%1)"/>
      <w:lvlJc w:val="left"/>
      <w:pPr>
        <w:tabs>
          <w:tab w:val="num" w:pos="1800"/>
        </w:tabs>
        <w:ind w:left="1800" w:hanging="360"/>
      </w:pPr>
      <w:rPr>
        <w:rFonts w:eastAsia="SimSun"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7" w15:restartNumberingAfterBreak="0">
    <w:nsid w:val="27535844"/>
    <w:multiLevelType w:val="hybridMultilevel"/>
    <w:tmpl w:val="8DD4841E"/>
    <w:lvl w:ilvl="0" w:tplc="04050001">
      <w:start w:val="1"/>
      <w:numFmt w:val="bullet"/>
      <w:lvlText w:val=""/>
      <w:lvlJc w:val="left"/>
      <w:pPr>
        <w:ind w:left="1281" w:hanging="855"/>
      </w:pPr>
      <w:rPr>
        <w:rFonts w:ascii="Symbol" w:hAnsi="Symbol" w:hint="default"/>
      </w:rPr>
    </w:lvl>
    <w:lvl w:ilvl="1" w:tplc="FABCA42E">
      <w:start w:val="1"/>
      <w:numFmt w:val="decimal"/>
      <w:lvlText w:val="%2."/>
      <w:lvlJc w:val="left"/>
      <w:pPr>
        <w:ind w:left="1785" w:hanging="705"/>
      </w:pPr>
      <w:rPr>
        <w:rFonts w:cs="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2A5E0E61"/>
    <w:multiLevelType w:val="hybridMultilevel"/>
    <w:tmpl w:val="AC1AE0DA"/>
    <w:lvl w:ilvl="0" w:tplc="C8E69C7C">
      <w:start w:val="1"/>
      <w:numFmt w:val="decimal"/>
      <w:lvlText w:val="%1."/>
      <w:lvlJc w:val="left"/>
      <w:pPr>
        <w:tabs>
          <w:tab w:val="num" w:pos="1065"/>
        </w:tabs>
        <w:ind w:left="1065" w:hanging="705"/>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31D116A"/>
    <w:multiLevelType w:val="hybridMultilevel"/>
    <w:tmpl w:val="1FD6DED8"/>
    <w:lvl w:ilvl="0" w:tplc="4ADAED6E">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34EB4BA8"/>
    <w:multiLevelType w:val="hybridMultilevel"/>
    <w:tmpl w:val="7E44761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354563AB"/>
    <w:multiLevelType w:val="hybridMultilevel"/>
    <w:tmpl w:val="EC4CC7F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3DAA691E"/>
    <w:multiLevelType w:val="hybridMultilevel"/>
    <w:tmpl w:val="06508276"/>
    <w:lvl w:ilvl="0" w:tplc="FFFFFFFF">
      <w:start w:val="1"/>
      <w:numFmt w:val="decimal"/>
      <w:lvlText w:val="%1."/>
      <w:lvlJc w:val="left"/>
      <w:pPr>
        <w:tabs>
          <w:tab w:val="num" w:pos="397"/>
        </w:tabs>
        <w:ind w:left="397" w:hanging="397"/>
      </w:pPr>
      <w:rPr>
        <w:rFonts w:ascii="Arial Narrow" w:hAnsi="Arial Narrow" w:cs="Times New Roman" w:hint="default"/>
        <w:b w:val="0"/>
        <w:i w:val="0"/>
        <w:sz w:val="22"/>
        <w:szCs w:val="22"/>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ECC6326"/>
    <w:multiLevelType w:val="hybridMultilevel"/>
    <w:tmpl w:val="AB7AE8C4"/>
    <w:lvl w:ilvl="0" w:tplc="BD1EC7F0">
      <w:start w:val="1"/>
      <w:numFmt w:val="bullet"/>
      <w:lvlText w:val=""/>
      <w:lvlJc w:val="left"/>
      <w:pPr>
        <w:tabs>
          <w:tab w:val="num" w:pos="1004"/>
        </w:tabs>
        <w:ind w:left="1004" w:hanging="360"/>
      </w:pPr>
      <w:rPr>
        <w:rFonts w:ascii="Wingdings" w:hAnsi="Wingdings" w:hint="default"/>
      </w:rPr>
    </w:lvl>
    <w:lvl w:ilvl="1" w:tplc="3FEEEB7A">
      <w:start w:val="1"/>
      <w:numFmt w:val="decimal"/>
      <w:lvlText w:val="%2."/>
      <w:lvlJc w:val="left"/>
      <w:pPr>
        <w:tabs>
          <w:tab w:val="num" w:pos="1440"/>
        </w:tabs>
        <w:ind w:left="1440" w:hanging="360"/>
      </w:pPr>
      <w:rPr>
        <w:rFonts w:cs="Times New Roman" w:hint="default"/>
        <w:b w:val="0"/>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822255"/>
    <w:multiLevelType w:val="hybridMultilevel"/>
    <w:tmpl w:val="C7160E38"/>
    <w:lvl w:ilvl="0" w:tplc="37424858">
      <w:start w:val="739"/>
      <w:numFmt w:val="bullet"/>
      <w:lvlText w:val="-"/>
      <w:lvlJc w:val="left"/>
      <w:pPr>
        <w:tabs>
          <w:tab w:val="num" w:pos="861"/>
        </w:tabs>
        <w:ind w:left="861" w:hanging="360"/>
      </w:pPr>
      <w:rPr>
        <w:rFonts w:ascii="Times New Roman" w:eastAsia="Times New Roman" w:hAnsi="Times New Roman" w:hint="default"/>
        <w:b w:val="0"/>
      </w:rPr>
    </w:lvl>
    <w:lvl w:ilvl="1" w:tplc="04050003" w:tentative="1">
      <w:start w:val="1"/>
      <w:numFmt w:val="bullet"/>
      <w:lvlText w:val="o"/>
      <w:lvlJc w:val="left"/>
      <w:pPr>
        <w:tabs>
          <w:tab w:val="num" w:pos="1581"/>
        </w:tabs>
        <w:ind w:left="1581" w:hanging="360"/>
      </w:pPr>
      <w:rPr>
        <w:rFonts w:ascii="Courier New" w:hAnsi="Courier New" w:hint="default"/>
      </w:rPr>
    </w:lvl>
    <w:lvl w:ilvl="2" w:tplc="04050005">
      <w:start w:val="1"/>
      <w:numFmt w:val="bullet"/>
      <w:lvlText w:val=""/>
      <w:lvlJc w:val="left"/>
      <w:pPr>
        <w:tabs>
          <w:tab w:val="num" w:pos="2301"/>
        </w:tabs>
        <w:ind w:left="2301" w:hanging="360"/>
      </w:pPr>
      <w:rPr>
        <w:rFonts w:ascii="Wingdings" w:hAnsi="Wingdings" w:hint="default"/>
      </w:rPr>
    </w:lvl>
    <w:lvl w:ilvl="3" w:tplc="04050001" w:tentative="1">
      <w:start w:val="1"/>
      <w:numFmt w:val="bullet"/>
      <w:lvlText w:val=""/>
      <w:lvlJc w:val="left"/>
      <w:pPr>
        <w:tabs>
          <w:tab w:val="num" w:pos="3021"/>
        </w:tabs>
        <w:ind w:left="3021" w:hanging="360"/>
      </w:pPr>
      <w:rPr>
        <w:rFonts w:ascii="Symbol" w:hAnsi="Symbol" w:hint="default"/>
      </w:rPr>
    </w:lvl>
    <w:lvl w:ilvl="4" w:tplc="04050003" w:tentative="1">
      <w:start w:val="1"/>
      <w:numFmt w:val="bullet"/>
      <w:lvlText w:val="o"/>
      <w:lvlJc w:val="left"/>
      <w:pPr>
        <w:tabs>
          <w:tab w:val="num" w:pos="3741"/>
        </w:tabs>
        <w:ind w:left="3741" w:hanging="360"/>
      </w:pPr>
      <w:rPr>
        <w:rFonts w:ascii="Courier New" w:hAnsi="Courier New" w:hint="default"/>
      </w:rPr>
    </w:lvl>
    <w:lvl w:ilvl="5" w:tplc="04050005" w:tentative="1">
      <w:start w:val="1"/>
      <w:numFmt w:val="bullet"/>
      <w:lvlText w:val=""/>
      <w:lvlJc w:val="left"/>
      <w:pPr>
        <w:tabs>
          <w:tab w:val="num" w:pos="4461"/>
        </w:tabs>
        <w:ind w:left="4461" w:hanging="360"/>
      </w:pPr>
      <w:rPr>
        <w:rFonts w:ascii="Wingdings" w:hAnsi="Wingdings" w:hint="default"/>
      </w:rPr>
    </w:lvl>
    <w:lvl w:ilvl="6" w:tplc="04050001" w:tentative="1">
      <w:start w:val="1"/>
      <w:numFmt w:val="bullet"/>
      <w:lvlText w:val=""/>
      <w:lvlJc w:val="left"/>
      <w:pPr>
        <w:tabs>
          <w:tab w:val="num" w:pos="5181"/>
        </w:tabs>
        <w:ind w:left="5181" w:hanging="360"/>
      </w:pPr>
      <w:rPr>
        <w:rFonts w:ascii="Symbol" w:hAnsi="Symbol" w:hint="default"/>
      </w:rPr>
    </w:lvl>
    <w:lvl w:ilvl="7" w:tplc="04050003" w:tentative="1">
      <w:start w:val="1"/>
      <w:numFmt w:val="bullet"/>
      <w:lvlText w:val="o"/>
      <w:lvlJc w:val="left"/>
      <w:pPr>
        <w:tabs>
          <w:tab w:val="num" w:pos="5901"/>
        </w:tabs>
        <w:ind w:left="5901" w:hanging="360"/>
      </w:pPr>
      <w:rPr>
        <w:rFonts w:ascii="Courier New" w:hAnsi="Courier New" w:hint="default"/>
      </w:rPr>
    </w:lvl>
    <w:lvl w:ilvl="8" w:tplc="04050005" w:tentative="1">
      <w:start w:val="1"/>
      <w:numFmt w:val="bullet"/>
      <w:lvlText w:val=""/>
      <w:lvlJc w:val="left"/>
      <w:pPr>
        <w:tabs>
          <w:tab w:val="num" w:pos="6621"/>
        </w:tabs>
        <w:ind w:left="6621" w:hanging="360"/>
      </w:pPr>
      <w:rPr>
        <w:rFonts w:ascii="Wingdings" w:hAnsi="Wingdings" w:hint="default"/>
      </w:rPr>
    </w:lvl>
  </w:abstractNum>
  <w:abstractNum w:abstractNumId="15" w15:restartNumberingAfterBreak="0">
    <w:nsid w:val="3FC41598"/>
    <w:multiLevelType w:val="hybridMultilevel"/>
    <w:tmpl w:val="2B744A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02054F7"/>
    <w:multiLevelType w:val="hybridMultilevel"/>
    <w:tmpl w:val="E0EEA1A0"/>
    <w:lvl w:ilvl="0" w:tplc="E102B43C">
      <w:start w:val="1"/>
      <w:numFmt w:val="decimal"/>
      <w:lvlText w:val="%1."/>
      <w:lvlJc w:val="left"/>
      <w:pPr>
        <w:ind w:left="930" w:hanging="57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41DD7FCD"/>
    <w:multiLevelType w:val="hybridMultilevel"/>
    <w:tmpl w:val="6F38567C"/>
    <w:lvl w:ilvl="0" w:tplc="BD1EC7F0">
      <w:start w:val="1"/>
      <w:numFmt w:val="bullet"/>
      <w:lvlText w:val=""/>
      <w:lvlJc w:val="left"/>
      <w:pPr>
        <w:tabs>
          <w:tab w:val="num" w:pos="1004"/>
        </w:tabs>
        <w:ind w:left="1004"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5C237E"/>
    <w:multiLevelType w:val="hybridMultilevel"/>
    <w:tmpl w:val="9D88FF44"/>
    <w:lvl w:ilvl="0" w:tplc="FBFEFCC4">
      <w:start w:val="1"/>
      <w:numFmt w:val="decimal"/>
      <w:lvlText w:val="%1."/>
      <w:lvlJc w:val="left"/>
      <w:pPr>
        <w:tabs>
          <w:tab w:val="num" w:pos="397"/>
        </w:tabs>
        <w:ind w:left="397" w:hanging="397"/>
      </w:pPr>
      <w:rPr>
        <w:rFonts w:ascii="Arial Narrow" w:hAnsi="Arial Narrow" w:cs="Times New Roman" w:hint="default"/>
        <w:b w:val="0"/>
        <w:i w:val="0"/>
        <w:sz w:val="22"/>
        <w:szCs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8756516"/>
    <w:multiLevelType w:val="hybridMultilevel"/>
    <w:tmpl w:val="F95867F2"/>
    <w:lvl w:ilvl="0" w:tplc="46522978">
      <w:start w:val="1"/>
      <w:numFmt w:val="decimal"/>
      <w:lvlText w:val="%1."/>
      <w:lvlJc w:val="left"/>
      <w:pPr>
        <w:ind w:left="720" w:hanging="360"/>
      </w:pPr>
      <w:rPr>
        <w:rFonts w:cs="Times New Roman" w:hint="default"/>
        <w:sz w:val="24"/>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 w15:restartNumberingAfterBreak="0">
    <w:nsid w:val="4A9B60AF"/>
    <w:multiLevelType w:val="hybridMultilevel"/>
    <w:tmpl w:val="8E305748"/>
    <w:lvl w:ilvl="0" w:tplc="E4FAD082">
      <w:start w:val="1"/>
      <w:numFmt w:val="lowerLetter"/>
      <w:lvlText w:val="%1)"/>
      <w:lvlJc w:val="left"/>
      <w:pPr>
        <w:ind w:left="757" w:hanging="360"/>
      </w:pPr>
      <w:rPr>
        <w:rFonts w:ascii="Arial" w:hAnsi="Arial" w:cs="Arial" w:hint="default"/>
        <w:sz w:val="22"/>
      </w:rPr>
    </w:lvl>
    <w:lvl w:ilvl="1" w:tplc="04050019" w:tentative="1">
      <w:start w:val="1"/>
      <w:numFmt w:val="lowerLetter"/>
      <w:lvlText w:val="%2."/>
      <w:lvlJc w:val="left"/>
      <w:pPr>
        <w:ind w:left="1477" w:hanging="360"/>
      </w:pPr>
      <w:rPr>
        <w:rFonts w:cs="Times New Roman"/>
      </w:rPr>
    </w:lvl>
    <w:lvl w:ilvl="2" w:tplc="0405001B" w:tentative="1">
      <w:start w:val="1"/>
      <w:numFmt w:val="lowerRoman"/>
      <w:lvlText w:val="%3."/>
      <w:lvlJc w:val="right"/>
      <w:pPr>
        <w:ind w:left="2197" w:hanging="180"/>
      </w:pPr>
      <w:rPr>
        <w:rFonts w:cs="Times New Roman"/>
      </w:rPr>
    </w:lvl>
    <w:lvl w:ilvl="3" w:tplc="0405000F" w:tentative="1">
      <w:start w:val="1"/>
      <w:numFmt w:val="decimal"/>
      <w:lvlText w:val="%4."/>
      <w:lvlJc w:val="left"/>
      <w:pPr>
        <w:ind w:left="2917" w:hanging="360"/>
      </w:pPr>
      <w:rPr>
        <w:rFonts w:cs="Times New Roman"/>
      </w:rPr>
    </w:lvl>
    <w:lvl w:ilvl="4" w:tplc="04050019" w:tentative="1">
      <w:start w:val="1"/>
      <w:numFmt w:val="lowerLetter"/>
      <w:lvlText w:val="%5."/>
      <w:lvlJc w:val="left"/>
      <w:pPr>
        <w:ind w:left="3637" w:hanging="360"/>
      </w:pPr>
      <w:rPr>
        <w:rFonts w:cs="Times New Roman"/>
      </w:rPr>
    </w:lvl>
    <w:lvl w:ilvl="5" w:tplc="0405001B" w:tentative="1">
      <w:start w:val="1"/>
      <w:numFmt w:val="lowerRoman"/>
      <w:lvlText w:val="%6."/>
      <w:lvlJc w:val="right"/>
      <w:pPr>
        <w:ind w:left="4357" w:hanging="180"/>
      </w:pPr>
      <w:rPr>
        <w:rFonts w:cs="Times New Roman"/>
      </w:rPr>
    </w:lvl>
    <w:lvl w:ilvl="6" w:tplc="0405000F" w:tentative="1">
      <w:start w:val="1"/>
      <w:numFmt w:val="decimal"/>
      <w:lvlText w:val="%7."/>
      <w:lvlJc w:val="left"/>
      <w:pPr>
        <w:ind w:left="5077" w:hanging="360"/>
      </w:pPr>
      <w:rPr>
        <w:rFonts w:cs="Times New Roman"/>
      </w:rPr>
    </w:lvl>
    <w:lvl w:ilvl="7" w:tplc="04050019" w:tentative="1">
      <w:start w:val="1"/>
      <w:numFmt w:val="lowerLetter"/>
      <w:lvlText w:val="%8."/>
      <w:lvlJc w:val="left"/>
      <w:pPr>
        <w:ind w:left="5797" w:hanging="360"/>
      </w:pPr>
      <w:rPr>
        <w:rFonts w:cs="Times New Roman"/>
      </w:rPr>
    </w:lvl>
    <w:lvl w:ilvl="8" w:tplc="0405001B" w:tentative="1">
      <w:start w:val="1"/>
      <w:numFmt w:val="lowerRoman"/>
      <w:lvlText w:val="%9."/>
      <w:lvlJc w:val="right"/>
      <w:pPr>
        <w:ind w:left="6517" w:hanging="180"/>
      </w:pPr>
      <w:rPr>
        <w:rFonts w:cs="Times New Roman"/>
      </w:rPr>
    </w:lvl>
  </w:abstractNum>
  <w:abstractNum w:abstractNumId="21" w15:restartNumberingAfterBreak="0">
    <w:nsid w:val="4D642816"/>
    <w:multiLevelType w:val="hybridMultilevel"/>
    <w:tmpl w:val="3FFAAA66"/>
    <w:lvl w:ilvl="0" w:tplc="3934F8FC">
      <w:start w:val="5"/>
      <w:numFmt w:val="decimal"/>
      <w:lvlText w:val="%1."/>
      <w:lvlJc w:val="left"/>
      <w:pPr>
        <w:ind w:left="1065" w:hanging="705"/>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503309A7"/>
    <w:multiLevelType w:val="hybridMultilevel"/>
    <w:tmpl w:val="499AF2C4"/>
    <w:lvl w:ilvl="0" w:tplc="9A901B50">
      <w:start w:val="1"/>
      <w:numFmt w:val="decimal"/>
      <w:lvlText w:val="%1."/>
      <w:lvlJc w:val="left"/>
      <w:pPr>
        <w:ind w:left="975" w:hanging="615"/>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52C06726"/>
    <w:multiLevelType w:val="hybridMultilevel"/>
    <w:tmpl w:val="C28605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307044E"/>
    <w:multiLevelType w:val="singleLevel"/>
    <w:tmpl w:val="69D80942"/>
    <w:lvl w:ilvl="0">
      <w:start w:val="1"/>
      <w:numFmt w:val="lowerLetter"/>
      <w:lvlText w:val="%1)"/>
      <w:lvlJc w:val="left"/>
      <w:pPr>
        <w:tabs>
          <w:tab w:val="num" w:pos="360"/>
        </w:tabs>
        <w:ind w:left="360" w:hanging="360"/>
      </w:pPr>
      <w:rPr>
        <w:rFonts w:cs="Times New Roman"/>
        <w:b w:val="0"/>
        <w:i w:val="0"/>
        <w:sz w:val="22"/>
        <w:szCs w:val="22"/>
      </w:rPr>
    </w:lvl>
  </w:abstractNum>
  <w:abstractNum w:abstractNumId="25" w15:restartNumberingAfterBreak="0">
    <w:nsid w:val="547B40D6"/>
    <w:multiLevelType w:val="hybridMultilevel"/>
    <w:tmpl w:val="B826101E"/>
    <w:lvl w:ilvl="0" w:tplc="8F30915E">
      <w:start w:val="1"/>
      <w:numFmt w:val="decimal"/>
      <w:lvlText w:val="%1."/>
      <w:lvlJc w:val="left"/>
      <w:pPr>
        <w:ind w:left="360" w:hanging="360"/>
      </w:pPr>
      <w:rPr>
        <w:rFonts w:cs="Times New Roman" w:hint="default"/>
        <w:sz w:val="24"/>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589E62ED"/>
    <w:multiLevelType w:val="hybridMultilevel"/>
    <w:tmpl w:val="7EEA7B58"/>
    <w:lvl w:ilvl="0" w:tplc="5D1A1A22">
      <w:start w:val="6"/>
      <w:numFmt w:val="decimal"/>
      <w:lvlText w:val="%1."/>
      <w:lvlJc w:val="left"/>
      <w:pPr>
        <w:ind w:left="720" w:hanging="360"/>
      </w:pPr>
      <w:rPr>
        <w:rFonts w:cs="Times New Roman" w:hint="default"/>
        <w:b w:val="0"/>
        <w:sz w:val="22"/>
        <w:szCs w:val="22"/>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D000D3D"/>
    <w:multiLevelType w:val="hybridMultilevel"/>
    <w:tmpl w:val="BC767E64"/>
    <w:lvl w:ilvl="0" w:tplc="3CB8DED2">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64D806DF"/>
    <w:multiLevelType w:val="hybridMultilevel"/>
    <w:tmpl w:val="401C00F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15:restartNumberingAfterBreak="0">
    <w:nsid w:val="670F056A"/>
    <w:multiLevelType w:val="hybridMultilevel"/>
    <w:tmpl w:val="EFF42A9A"/>
    <w:lvl w:ilvl="0" w:tplc="AFB42004">
      <w:start w:val="1"/>
      <w:numFmt w:val="decimal"/>
      <w:lvlText w:val="%1."/>
      <w:lvlJc w:val="left"/>
      <w:pPr>
        <w:ind w:left="720" w:hanging="360"/>
      </w:pPr>
      <w:rPr>
        <w:rFonts w:cs="Times New Roman" w:hint="default"/>
        <w:sz w:val="22"/>
        <w:szCs w:val="22"/>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67393040"/>
    <w:multiLevelType w:val="hybridMultilevel"/>
    <w:tmpl w:val="CAB2A432"/>
    <w:lvl w:ilvl="0" w:tplc="A846EEF2">
      <w:start w:val="1"/>
      <w:numFmt w:val="decimal"/>
      <w:lvlText w:val="%1."/>
      <w:lvlJc w:val="left"/>
      <w:pPr>
        <w:tabs>
          <w:tab w:val="num" w:pos="720"/>
        </w:tabs>
        <w:ind w:left="720" w:hanging="360"/>
      </w:pPr>
      <w:rPr>
        <w:rFonts w:cs="Times New Roman"/>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8B52713"/>
    <w:multiLevelType w:val="hybridMultilevel"/>
    <w:tmpl w:val="3D6A75D0"/>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68DE62B0"/>
    <w:multiLevelType w:val="hybridMultilevel"/>
    <w:tmpl w:val="847E37B4"/>
    <w:lvl w:ilvl="0" w:tplc="13D89E26">
      <w:start w:val="1"/>
      <w:numFmt w:val="decimal"/>
      <w:lvlText w:val="%1."/>
      <w:lvlJc w:val="left"/>
      <w:pPr>
        <w:tabs>
          <w:tab w:val="num" w:pos="397"/>
        </w:tabs>
        <w:ind w:left="397" w:hanging="397"/>
      </w:pPr>
      <w:rPr>
        <w:rFonts w:ascii="Arial Narrow" w:hAnsi="Arial Narrow" w:cs="Times New Roman" w:hint="default"/>
        <w:b w:val="0"/>
        <w:i w:val="0"/>
        <w:sz w:val="22"/>
        <w:szCs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9692293"/>
    <w:multiLevelType w:val="hybridMultilevel"/>
    <w:tmpl w:val="3962C8E2"/>
    <w:lvl w:ilvl="0" w:tplc="4192E46A">
      <w:start w:val="1"/>
      <w:numFmt w:val="decimal"/>
      <w:lvlText w:val="%1."/>
      <w:lvlJc w:val="left"/>
      <w:pPr>
        <w:tabs>
          <w:tab w:val="num" w:pos="397"/>
        </w:tabs>
        <w:ind w:left="397" w:hanging="397"/>
      </w:pPr>
      <w:rPr>
        <w:rFonts w:ascii="Arial" w:hAnsi="Arial" w:cs="Arial" w:hint="default"/>
        <w:b w:val="0"/>
        <w:i w:val="0"/>
        <w:sz w:val="22"/>
        <w:szCs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D245378"/>
    <w:multiLevelType w:val="hybridMultilevel"/>
    <w:tmpl w:val="EC4CC7F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5" w15:restartNumberingAfterBreak="0">
    <w:nsid w:val="734445D5"/>
    <w:multiLevelType w:val="hybridMultilevel"/>
    <w:tmpl w:val="F77E3CE0"/>
    <w:lvl w:ilvl="0" w:tplc="110EC2C0">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6" w15:restartNumberingAfterBreak="0">
    <w:nsid w:val="739B5329"/>
    <w:multiLevelType w:val="hybridMultilevel"/>
    <w:tmpl w:val="45645ABA"/>
    <w:lvl w:ilvl="0" w:tplc="F2CAC372">
      <w:start w:val="1"/>
      <w:numFmt w:val="decimal"/>
      <w:lvlText w:val="%1."/>
      <w:lvlJc w:val="left"/>
      <w:pPr>
        <w:ind w:left="720" w:hanging="360"/>
      </w:pPr>
      <w:rPr>
        <w:rFonts w:cs="Times New Roman"/>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7" w15:restartNumberingAfterBreak="0">
    <w:nsid w:val="75395975"/>
    <w:multiLevelType w:val="hybridMultilevel"/>
    <w:tmpl w:val="37C0324E"/>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8" w15:restartNumberingAfterBreak="0">
    <w:nsid w:val="75D23AAD"/>
    <w:multiLevelType w:val="hybridMultilevel"/>
    <w:tmpl w:val="CA70C7F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9" w15:restartNumberingAfterBreak="0">
    <w:nsid w:val="7BDA31A2"/>
    <w:multiLevelType w:val="hybridMultilevel"/>
    <w:tmpl w:val="17EC03D8"/>
    <w:lvl w:ilvl="0" w:tplc="0FAED530">
      <w:start w:val="741"/>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16EAA"/>
    <w:multiLevelType w:val="hybridMultilevel"/>
    <w:tmpl w:val="A4F01D92"/>
    <w:lvl w:ilvl="0" w:tplc="646ABE64">
      <w:start w:val="1"/>
      <w:numFmt w:val="decimal"/>
      <w:lvlText w:val="%1."/>
      <w:lvlJc w:val="left"/>
      <w:pPr>
        <w:ind w:left="1080" w:hanging="360"/>
      </w:pPr>
      <w:rPr>
        <w:rFonts w:cs="Times New Roman" w:hint="default"/>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41" w15:restartNumberingAfterBreak="0">
    <w:nsid w:val="7D5D3E17"/>
    <w:multiLevelType w:val="hybridMultilevel"/>
    <w:tmpl w:val="C8889A1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2" w15:restartNumberingAfterBreak="0">
    <w:nsid w:val="7F5B14DB"/>
    <w:multiLevelType w:val="hybridMultilevel"/>
    <w:tmpl w:val="813C4174"/>
    <w:lvl w:ilvl="0" w:tplc="803E5B40">
      <w:start w:val="2"/>
      <w:numFmt w:val="decimal"/>
      <w:lvlText w:val="%1."/>
      <w:lvlJc w:val="left"/>
      <w:pPr>
        <w:ind w:left="72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0"/>
  </w:num>
  <w:num w:numId="2">
    <w:abstractNumId w:val="1"/>
  </w:num>
  <w:num w:numId="3">
    <w:abstractNumId w:val="37"/>
  </w:num>
  <w:num w:numId="4">
    <w:abstractNumId w:val="29"/>
  </w:num>
  <w:num w:numId="5">
    <w:abstractNumId w:val="2"/>
  </w:num>
  <w:num w:numId="6">
    <w:abstractNumId w:val="13"/>
  </w:num>
  <w:num w:numId="7">
    <w:abstractNumId w:val="17"/>
  </w:num>
  <w:num w:numId="8">
    <w:abstractNumId w:val="23"/>
  </w:num>
  <w:num w:numId="9">
    <w:abstractNumId w:val="3"/>
  </w:num>
  <w:num w:numId="10">
    <w:abstractNumId w:val="35"/>
  </w:num>
  <w:num w:numId="11">
    <w:abstractNumId w:val="31"/>
  </w:num>
  <w:num w:numId="12">
    <w:abstractNumId w:val="40"/>
  </w:num>
  <w:num w:numId="13">
    <w:abstractNumId w:val="21"/>
  </w:num>
  <w:num w:numId="14">
    <w:abstractNumId w:val="41"/>
  </w:num>
  <w:num w:numId="15">
    <w:abstractNumId w:val="28"/>
  </w:num>
  <w:num w:numId="16">
    <w:abstractNumId w:val="25"/>
  </w:num>
  <w:num w:numId="17">
    <w:abstractNumId w:val="11"/>
  </w:num>
  <w:num w:numId="18">
    <w:abstractNumId w:val="34"/>
  </w:num>
  <w:num w:numId="19">
    <w:abstractNumId w:val="38"/>
  </w:num>
  <w:num w:numId="20">
    <w:abstractNumId w:val="5"/>
  </w:num>
  <w:num w:numId="21">
    <w:abstractNumId w:val="19"/>
  </w:num>
  <w:num w:numId="22">
    <w:abstractNumId w:val="22"/>
  </w:num>
  <w:num w:numId="23">
    <w:abstractNumId w:val="9"/>
  </w:num>
  <w:num w:numId="24">
    <w:abstractNumId w:val="16"/>
  </w:num>
  <w:num w:numId="25">
    <w:abstractNumId w:val="0"/>
  </w:num>
  <w:num w:numId="26">
    <w:abstractNumId w:val="7"/>
  </w:num>
  <w:num w:numId="27">
    <w:abstractNumId w:val="24"/>
  </w:num>
  <w:num w:numId="28">
    <w:abstractNumId w:val="6"/>
  </w:num>
  <w:num w:numId="29">
    <w:abstractNumId w:val="26"/>
  </w:num>
  <w:num w:numId="30">
    <w:abstractNumId w:val="33"/>
  </w:num>
  <w:num w:numId="31">
    <w:abstractNumId w:val="20"/>
  </w:num>
  <w:num w:numId="32">
    <w:abstractNumId w:val="4"/>
  </w:num>
  <w:num w:numId="33">
    <w:abstractNumId w:val="18"/>
  </w:num>
  <w:num w:numId="34">
    <w:abstractNumId w:val="12"/>
  </w:num>
  <w:num w:numId="35">
    <w:abstractNumId w:val="27"/>
  </w:num>
  <w:num w:numId="36">
    <w:abstractNumId w:val="36"/>
  </w:num>
  <w:num w:numId="37">
    <w:abstractNumId w:val="8"/>
  </w:num>
  <w:num w:numId="38">
    <w:abstractNumId w:val="10"/>
  </w:num>
  <w:num w:numId="39">
    <w:abstractNumId w:val="14"/>
  </w:num>
  <w:num w:numId="40">
    <w:abstractNumId w:val="32"/>
  </w:num>
  <w:num w:numId="41">
    <w:abstractNumId w:val="15"/>
  </w:num>
  <w:num w:numId="42">
    <w:abstractNumId w:val="39"/>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CF9"/>
    <w:rsid w:val="0001099B"/>
    <w:rsid w:val="000113F3"/>
    <w:rsid w:val="00024D28"/>
    <w:rsid w:val="00044DBC"/>
    <w:rsid w:val="00051D5D"/>
    <w:rsid w:val="00052F20"/>
    <w:rsid w:val="00055D41"/>
    <w:rsid w:val="00056932"/>
    <w:rsid w:val="00067AF3"/>
    <w:rsid w:val="000806FD"/>
    <w:rsid w:val="00083110"/>
    <w:rsid w:val="000A0C85"/>
    <w:rsid w:val="000A7135"/>
    <w:rsid w:val="000C6287"/>
    <w:rsid w:val="000E3FF2"/>
    <w:rsid w:val="00132022"/>
    <w:rsid w:val="0013289E"/>
    <w:rsid w:val="0014539E"/>
    <w:rsid w:val="00155AD8"/>
    <w:rsid w:val="00163047"/>
    <w:rsid w:val="00171DBC"/>
    <w:rsid w:val="0018099A"/>
    <w:rsid w:val="0018106B"/>
    <w:rsid w:val="00186A98"/>
    <w:rsid w:val="00187B0A"/>
    <w:rsid w:val="00191D92"/>
    <w:rsid w:val="00196F96"/>
    <w:rsid w:val="001B0BD9"/>
    <w:rsid w:val="001B1993"/>
    <w:rsid w:val="001B7A74"/>
    <w:rsid w:val="001C2CE3"/>
    <w:rsid w:val="001C74C6"/>
    <w:rsid w:val="001E35C5"/>
    <w:rsid w:val="00250D40"/>
    <w:rsid w:val="0025209A"/>
    <w:rsid w:val="00265705"/>
    <w:rsid w:val="002976B8"/>
    <w:rsid w:val="002B0646"/>
    <w:rsid w:val="002B5104"/>
    <w:rsid w:val="002C1622"/>
    <w:rsid w:val="002E296D"/>
    <w:rsid w:val="002F5752"/>
    <w:rsid w:val="003024C2"/>
    <w:rsid w:val="0030300F"/>
    <w:rsid w:val="00304EDA"/>
    <w:rsid w:val="00313C48"/>
    <w:rsid w:val="0032785E"/>
    <w:rsid w:val="00337B14"/>
    <w:rsid w:val="00353050"/>
    <w:rsid w:val="00365702"/>
    <w:rsid w:val="003702E9"/>
    <w:rsid w:val="003721A3"/>
    <w:rsid w:val="003737CA"/>
    <w:rsid w:val="00377D6D"/>
    <w:rsid w:val="00393B2E"/>
    <w:rsid w:val="003A208B"/>
    <w:rsid w:val="003B08D0"/>
    <w:rsid w:val="003C6B8C"/>
    <w:rsid w:val="003D432B"/>
    <w:rsid w:val="003D53CD"/>
    <w:rsid w:val="003E0505"/>
    <w:rsid w:val="003F3934"/>
    <w:rsid w:val="0040154F"/>
    <w:rsid w:val="00433348"/>
    <w:rsid w:val="00435F4F"/>
    <w:rsid w:val="0045269A"/>
    <w:rsid w:val="00466C51"/>
    <w:rsid w:val="00482583"/>
    <w:rsid w:val="004839EA"/>
    <w:rsid w:val="004B7E59"/>
    <w:rsid w:val="004D4D17"/>
    <w:rsid w:val="004E0BD6"/>
    <w:rsid w:val="004F2C31"/>
    <w:rsid w:val="0050293E"/>
    <w:rsid w:val="00524816"/>
    <w:rsid w:val="00537733"/>
    <w:rsid w:val="0054094E"/>
    <w:rsid w:val="005526F9"/>
    <w:rsid w:val="00552DC9"/>
    <w:rsid w:val="00567744"/>
    <w:rsid w:val="0057777E"/>
    <w:rsid w:val="00585022"/>
    <w:rsid w:val="005B1CE3"/>
    <w:rsid w:val="005D0A7A"/>
    <w:rsid w:val="005D50FA"/>
    <w:rsid w:val="005F4F99"/>
    <w:rsid w:val="006118C5"/>
    <w:rsid w:val="006215FE"/>
    <w:rsid w:val="006255EE"/>
    <w:rsid w:val="00666449"/>
    <w:rsid w:val="006761A3"/>
    <w:rsid w:val="006A3EE5"/>
    <w:rsid w:val="006A53AD"/>
    <w:rsid w:val="006B0731"/>
    <w:rsid w:val="006C47C9"/>
    <w:rsid w:val="006C5213"/>
    <w:rsid w:val="006D446C"/>
    <w:rsid w:val="006F205E"/>
    <w:rsid w:val="006F36ED"/>
    <w:rsid w:val="00703C9F"/>
    <w:rsid w:val="007118BF"/>
    <w:rsid w:val="00723D6E"/>
    <w:rsid w:val="00724CDF"/>
    <w:rsid w:val="0073518B"/>
    <w:rsid w:val="00736668"/>
    <w:rsid w:val="00736C4B"/>
    <w:rsid w:val="00780B8A"/>
    <w:rsid w:val="00785081"/>
    <w:rsid w:val="007A6954"/>
    <w:rsid w:val="007F22BA"/>
    <w:rsid w:val="008109BC"/>
    <w:rsid w:val="00817D71"/>
    <w:rsid w:val="008205D6"/>
    <w:rsid w:val="00861C1C"/>
    <w:rsid w:val="00864B21"/>
    <w:rsid w:val="00867F0E"/>
    <w:rsid w:val="00875097"/>
    <w:rsid w:val="00881A3E"/>
    <w:rsid w:val="00883B8C"/>
    <w:rsid w:val="008A047A"/>
    <w:rsid w:val="008E771C"/>
    <w:rsid w:val="008F373D"/>
    <w:rsid w:val="008F5170"/>
    <w:rsid w:val="008F6FCD"/>
    <w:rsid w:val="00901A89"/>
    <w:rsid w:val="00921F1E"/>
    <w:rsid w:val="00931566"/>
    <w:rsid w:val="00933CB7"/>
    <w:rsid w:val="00957473"/>
    <w:rsid w:val="0096127E"/>
    <w:rsid w:val="00971AF3"/>
    <w:rsid w:val="00971D96"/>
    <w:rsid w:val="0097437E"/>
    <w:rsid w:val="00986825"/>
    <w:rsid w:val="009946F1"/>
    <w:rsid w:val="00994953"/>
    <w:rsid w:val="0099503A"/>
    <w:rsid w:val="00995CFC"/>
    <w:rsid w:val="009B10F1"/>
    <w:rsid w:val="009B6BAC"/>
    <w:rsid w:val="009C6453"/>
    <w:rsid w:val="009C7975"/>
    <w:rsid w:val="009F424F"/>
    <w:rsid w:val="00A060DC"/>
    <w:rsid w:val="00A11B2E"/>
    <w:rsid w:val="00A342C6"/>
    <w:rsid w:val="00A37D73"/>
    <w:rsid w:val="00A4381B"/>
    <w:rsid w:val="00A4536C"/>
    <w:rsid w:val="00A62A4E"/>
    <w:rsid w:val="00A8793E"/>
    <w:rsid w:val="00A95B0C"/>
    <w:rsid w:val="00AA32FB"/>
    <w:rsid w:val="00AC3843"/>
    <w:rsid w:val="00AD7EA4"/>
    <w:rsid w:val="00AF5108"/>
    <w:rsid w:val="00B01CF6"/>
    <w:rsid w:val="00B07CB2"/>
    <w:rsid w:val="00B205E3"/>
    <w:rsid w:val="00B20F8D"/>
    <w:rsid w:val="00B367FD"/>
    <w:rsid w:val="00B50ECC"/>
    <w:rsid w:val="00B5325D"/>
    <w:rsid w:val="00B53EB5"/>
    <w:rsid w:val="00B570E0"/>
    <w:rsid w:val="00B64573"/>
    <w:rsid w:val="00B71ECC"/>
    <w:rsid w:val="00B95D0C"/>
    <w:rsid w:val="00BA02EB"/>
    <w:rsid w:val="00BA203E"/>
    <w:rsid w:val="00BB5686"/>
    <w:rsid w:val="00BC14AC"/>
    <w:rsid w:val="00BC1991"/>
    <w:rsid w:val="00BE5598"/>
    <w:rsid w:val="00C014B0"/>
    <w:rsid w:val="00C34A55"/>
    <w:rsid w:val="00C77DF8"/>
    <w:rsid w:val="00C8098C"/>
    <w:rsid w:val="00C831FC"/>
    <w:rsid w:val="00CD1C34"/>
    <w:rsid w:val="00CE4B0F"/>
    <w:rsid w:val="00CF0581"/>
    <w:rsid w:val="00D010FC"/>
    <w:rsid w:val="00D070BF"/>
    <w:rsid w:val="00D0740F"/>
    <w:rsid w:val="00D278FB"/>
    <w:rsid w:val="00D34F8C"/>
    <w:rsid w:val="00D452EF"/>
    <w:rsid w:val="00D5073B"/>
    <w:rsid w:val="00D647F5"/>
    <w:rsid w:val="00D87444"/>
    <w:rsid w:val="00D927AB"/>
    <w:rsid w:val="00DE3DEE"/>
    <w:rsid w:val="00DE4588"/>
    <w:rsid w:val="00DF238C"/>
    <w:rsid w:val="00DF32BE"/>
    <w:rsid w:val="00E0376B"/>
    <w:rsid w:val="00E03EB2"/>
    <w:rsid w:val="00E25D27"/>
    <w:rsid w:val="00E60DC5"/>
    <w:rsid w:val="00E714A8"/>
    <w:rsid w:val="00E807D0"/>
    <w:rsid w:val="00E8486C"/>
    <w:rsid w:val="00E85770"/>
    <w:rsid w:val="00E85DBB"/>
    <w:rsid w:val="00EA256C"/>
    <w:rsid w:val="00EA5600"/>
    <w:rsid w:val="00EA6164"/>
    <w:rsid w:val="00EB055E"/>
    <w:rsid w:val="00EB256B"/>
    <w:rsid w:val="00EB2948"/>
    <w:rsid w:val="00ED0D0A"/>
    <w:rsid w:val="00EE1ECE"/>
    <w:rsid w:val="00EE37A7"/>
    <w:rsid w:val="00EF57DC"/>
    <w:rsid w:val="00F17486"/>
    <w:rsid w:val="00F22DC7"/>
    <w:rsid w:val="00F24D3A"/>
    <w:rsid w:val="00F4261B"/>
    <w:rsid w:val="00F66CF9"/>
    <w:rsid w:val="00F87FBE"/>
    <w:rsid w:val="00F921FC"/>
    <w:rsid w:val="00F956BD"/>
    <w:rsid w:val="00FA5A7F"/>
    <w:rsid w:val="00FB569C"/>
    <w:rsid w:val="00FD4E92"/>
    <w:rsid w:val="00FE50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EFD6AC32-0E24-46A1-80BD-BC9740D86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66CF9"/>
    <w:rPr>
      <w:rFonts w:ascii="Times New Roman" w:eastAsia="Times New Roman" w:hAnsi="Times New Roman"/>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99"/>
    <w:qFormat/>
    <w:rsid w:val="00EB256B"/>
    <w:pPr>
      <w:ind w:left="720"/>
      <w:contextualSpacing/>
    </w:pPr>
  </w:style>
  <w:style w:type="paragraph" w:customStyle="1" w:styleId="Smlouva2">
    <w:name w:val="Smlouva2"/>
    <w:basedOn w:val="Normln"/>
    <w:uiPriority w:val="99"/>
    <w:rsid w:val="00EB256B"/>
    <w:pPr>
      <w:jc w:val="center"/>
    </w:pPr>
    <w:rPr>
      <w:b/>
      <w:sz w:val="24"/>
    </w:rPr>
  </w:style>
  <w:style w:type="character" w:styleId="Odkaznakoment">
    <w:name w:val="annotation reference"/>
    <w:basedOn w:val="Standardnpsmoodstavce"/>
    <w:uiPriority w:val="99"/>
    <w:semiHidden/>
    <w:rsid w:val="00EB256B"/>
    <w:rPr>
      <w:rFonts w:cs="Times New Roman"/>
      <w:sz w:val="16"/>
    </w:rPr>
  </w:style>
  <w:style w:type="paragraph" w:styleId="Textkomente">
    <w:name w:val="annotation text"/>
    <w:basedOn w:val="Normln"/>
    <w:link w:val="TextkomenteChar"/>
    <w:uiPriority w:val="99"/>
    <w:semiHidden/>
    <w:rsid w:val="00EB256B"/>
  </w:style>
  <w:style w:type="character" w:customStyle="1" w:styleId="TextkomenteChar">
    <w:name w:val="Text komentáře Char"/>
    <w:basedOn w:val="Standardnpsmoodstavce"/>
    <w:link w:val="Textkomente"/>
    <w:uiPriority w:val="99"/>
    <w:semiHidden/>
    <w:locked/>
    <w:rsid w:val="00EB256B"/>
    <w:rPr>
      <w:rFonts w:ascii="Times New Roman" w:hAnsi="Times New Roman" w:cs="Times New Roman"/>
      <w:sz w:val="20"/>
      <w:szCs w:val="20"/>
      <w:lang w:eastAsia="cs-CZ"/>
    </w:rPr>
  </w:style>
  <w:style w:type="paragraph" w:styleId="Textbubliny">
    <w:name w:val="Balloon Text"/>
    <w:basedOn w:val="Normln"/>
    <w:link w:val="TextbublinyChar"/>
    <w:uiPriority w:val="99"/>
    <w:semiHidden/>
    <w:rsid w:val="00EB256B"/>
    <w:rPr>
      <w:rFonts w:ascii="Segoe UI" w:hAnsi="Segoe UI" w:cs="Segoe UI"/>
      <w:sz w:val="18"/>
      <w:szCs w:val="18"/>
    </w:rPr>
  </w:style>
  <w:style w:type="character" w:customStyle="1" w:styleId="TextbublinyChar">
    <w:name w:val="Text bubliny Char"/>
    <w:basedOn w:val="Standardnpsmoodstavce"/>
    <w:link w:val="Textbubliny"/>
    <w:uiPriority w:val="99"/>
    <w:semiHidden/>
    <w:locked/>
    <w:rsid w:val="00EB256B"/>
    <w:rPr>
      <w:rFonts w:ascii="Segoe UI" w:hAnsi="Segoe UI" w:cs="Segoe UI"/>
      <w:sz w:val="18"/>
      <w:szCs w:val="18"/>
      <w:lang w:eastAsia="cs-CZ"/>
    </w:rPr>
  </w:style>
  <w:style w:type="paragraph" w:styleId="Zkladntext">
    <w:name w:val="Body Text"/>
    <w:aliases w:val="subtitle2,Základní tZákladní text"/>
    <w:basedOn w:val="Normln"/>
    <w:link w:val="ZkladntextChar"/>
    <w:uiPriority w:val="99"/>
    <w:rsid w:val="00433348"/>
    <w:pPr>
      <w:spacing w:before="120"/>
      <w:jc w:val="both"/>
    </w:pPr>
    <w:rPr>
      <w:sz w:val="24"/>
      <w:szCs w:val="24"/>
    </w:rPr>
  </w:style>
  <w:style w:type="character" w:customStyle="1" w:styleId="ZkladntextChar">
    <w:name w:val="Základní text Char"/>
    <w:aliases w:val="subtitle2 Char,Základní tZákladní text Char"/>
    <w:basedOn w:val="Standardnpsmoodstavce"/>
    <w:link w:val="Zkladntext"/>
    <w:uiPriority w:val="99"/>
    <w:locked/>
    <w:rsid w:val="00433348"/>
    <w:rPr>
      <w:rFonts w:ascii="Times New Roman" w:hAnsi="Times New Roman" w:cs="Times New Roman"/>
      <w:sz w:val="24"/>
      <w:szCs w:val="24"/>
      <w:lang w:eastAsia="cs-CZ"/>
    </w:rPr>
  </w:style>
  <w:style w:type="table" w:styleId="Mkatabulky">
    <w:name w:val="Table Grid"/>
    <w:basedOn w:val="Normlntabulka"/>
    <w:uiPriority w:val="99"/>
    <w:rsid w:val="006C47C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text1">
    <w:name w:val="Základní text1"/>
    <w:basedOn w:val="Normln"/>
    <w:uiPriority w:val="99"/>
    <w:rsid w:val="006C47C9"/>
    <w:pPr>
      <w:widowControl w:val="0"/>
    </w:pPr>
    <w:rPr>
      <w:noProof/>
      <w:sz w:val="24"/>
    </w:rPr>
  </w:style>
  <w:style w:type="paragraph" w:customStyle="1" w:styleId="Smlouva-slo">
    <w:name w:val="Smlouva-číslo"/>
    <w:basedOn w:val="Normln"/>
    <w:uiPriority w:val="99"/>
    <w:rsid w:val="007F22BA"/>
    <w:pPr>
      <w:widowControl w:val="0"/>
      <w:spacing w:before="120" w:line="240" w:lineRule="atLeast"/>
      <w:jc w:val="both"/>
    </w:pPr>
    <w:rPr>
      <w:sz w:val="24"/>
    </w:rPr>
  </w:style>
  <w:style w:type="paragraph" w:styleId="Zkladntextodsazen3">
    <w:name w:val="Body Text Indent 3"/>
    <w:basedOn w:val="Normln"/>
    <w:link w:val="Zkladntextodsazen3Char"/>
    <w:uiPriority w:val="99"/>
    <w:rsid w:val="00D927A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locked/>
    <w:rsid w:val="00D927AB"/>
    <w:rPr>
      <w:rFonts w:ascii="Times New Roman" w:hAnsi="Times New Roman" w:cs="Times New Roman"/>
      <w:sz w:val="16"/>
      <w:szCs w:val="16"/>
      <w:lang w:eastAsia="cs-CZ"/>
    </w:rPr>
  </w:style>
  <w:style w:type="paragraph" w:styleId="Pedmtkomente">
    <w:name w:val="annotation subject"/>
    <w:basedOn w:val="Textkomente"/>
    <w:next w:val="Textkomente"/>
    <w:link w:val="PedmtkomenteChar"/>
    <w:uiPriority w:val="99"/>
    <w:semiHidden/>
    <w:rsid w:val="008A047A"/>
    <w:rPr>
      <w:b/>
      <w:bCs/>
    </w:rPr>
  </w:style>
  <w:style w:type="character" w:customStyle="1" w:styleId="PedmtkomenteChar">
    <w:name w:val="Předmět komentáře Char"/>
    <w:basedOn w:val="TextkomenteChar"/>
    <w:link w:val="Pedmtkomente"/>
    <w:uiPriority w:val="99"/>
    <w:semiHidden/>
    <w:locked/>
    <w:rsid w:val="008A047A"/>
    <w:rPr>
      <w:rFonts w:ascii="Times New Roman" w:hAnsi="Times New Roman" w:cs="Times New Roman"/>
      <w:b/>
      <w:bCs/>
      <w:sz w:val="20"/>
      <w:szCs w:val="20"/>
      <w:lang w:eastAsia="cs-CZ"/>
    </w:rPr>
  </w:style>
  <w:style w:type="paragraph" w:customStyle="1" w:styleId="NormlnIMP0">
    <w:name w:val="Normální_IMP~0"/>
    <w:basedOn w:val="Normln"/>
    <w:uiPriority w:val="99"/>
    <w:rsid w:val="000A0C85"/>
    <w:pPr>
      <w:suppressAutoHyphens/>
      <w:overflowPunct w:val="0"/>
      <w:autoSpaceDE w:val="0"/>
      <w:autoSpaceDN w:val="0"/>
      <w:adjustRightInd w:val="0"/>
      <w:spacing w:line="189" w:lineRule="auto"/>
    </w:pPr>
    <w:rPr>
      <w:sz w:val="24"/>
    </w:rPr>
  </w:style>
  <w:style w:type="paragraph" w:customStyle="1" w:styleId="NormlnIMP2">
    <w:name w:val="Normální_IMP~2"/>
    <w:basedOn w:val="Normln"/>
    <w:uiPriority w:val="99"/>
    <w:rsid w:val="0050293E"/>
    <w:pPr>
      <w:widowControl w:val="0"/>
      <w:spacing w:line="276" w:lineRule="auto"/>
    </w:pPr>
    <w:rPr>
      <w:sz w:val="24"/>
    </w:rPr>
  </w:style>
  <w:style w:type="paragraph" w:customStyle="1" w:styleId="Odstavecseseznamem1">
    <w:name w:val="Odstavec se seznamem1"/>
    <w:basedOn w:val="Normln"/>
    <w:uiPriority w:val="99"/>
    <w:rsid w:val="0050293E"/>
    <w:pPr>
      <w:ind w:left="720"/>
      <w:contextualSpacing/>
    </w:pPr>
    <w:rPr>
      <w:sz w:val="24"/>
      <w:szCs w:val="24"/>
      <w:lang w:val="sk-SK"/>
    </w:rPr>
  </w:style>
  <w:style w:type="paragraph" w:styleId="Zhlav">
    <w:name w:val="header"/>
    <w:basedOn w:val="Normln"/>
    <w:link w:val="ZhlavChar"/>
    <w:uiPriority w:val="99"/>
    <w:rsid w:val="008205D6"/>
    <w:pPr>
      <w:tabs>
        <w:tab w:val="center" w:pos="4536"/>
        <w:tab w:val="right" w:pos="9072"/>
      </w:tabs>
    </w:pPr>
  </w:style>
  <w:style w:type="character" w:customStyle="1" w:styleId="ZhlavChar">
    <w:name w:val="Záhlaví Char"/>
    <w:basedOn w:val="Standardnpsmoodstavce"/>
    <w:link w:val="Zhlav"/>
    <w:uiPriority w:val="99"/>
    <w:locked/>
    <w:rsid w:val="008205D6"/>
    <w:rPr>
      <w:rFonts w:ascii="Times New Roman" w:hAnsi="Times New Roman" w:cs="Times New Roman"/>
      <w:sz w:val="20"/>
      <w:szCs w:val="20"/>
      <w:lang w:eastAsia="cs-CZ"/>
    </w:rPr>
  </w:style>
  <w:style w:type="paragraph" w:styleId="Zpat">
    <w:name w:val="footer"/>
    <w:basedOn w:val="Normln"/>
    <w:link w:val="ZpatChar"/>
    <w:uiPriority w:val="99"/>
    <w:rsid w:val="008205D6"/>
    <w:pPr>
      <w:tabs>
        <w:tab w:val="center" w:pos="4536"/>
        <w:tab w:val="right" w:pos="9072"/>
      </w:tabs>
    </w:pPr>
  </w:style>
  <w:style w:type="character" w:customStyle="1" w:styleId="ZpatChar">
    <w:name w:val="Zápatí Char"/>
    <w:basedOn w:val="Standardnpsmoodstavce"/>
    <w:link w:val="Zpat"/>
    <w:uiPriority w:val="99"/>
    <w:locked/>
    <w:rsid w:val="008205D6"/>
    <w:rPr>
      <w:rFonts w:ascii="Times New Roman" w:hAnsi="Times New Roman" w:cs="Times New Roman"/>
      <w:sz w:val="20"/>
      <w:szCs w:val="20"/>
      <w:lang w:eastAsia="cs-CZ"/>
    </w:rPr>
  </w:style>
  <w:style w:type="character" w:styleId="Hypertextovodkaz">
    <w:name w:val="Hyperlink"/>
    <w:basedOn w:val="Standardnpsmoodstavce"/>
    <w:uiPriority w:val="99"/>
    <w:rsid w:val="00DF238C"/>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los.sopuch@koprivnice.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ladimira.martinikova@koprivnice.c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ladimira.martinikova@koprivnice.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4135</Words>
  <Characters>24798</Characters>
  <Application>Microsoft Office Word</Application>
  <DocSecurity>0</DocSecurity>
  <Lines>206</Lines>
  <Paragraphs>57</Paragraphs>
  <ScaleCrop>false</ScaleCrop>
  <HeadingPairs>
    <vt:vector size="2" baseType="variant">
      <vt:variant>
        <vt:lpstr>Název</vt:lpstr>
      </vt:variant>
      <vt:variant>
        <vt:i4>1</vt:i4>
      </vt:variant>
    </vt:vector>
  </HeadingPairs>
  <TitlesOfParts>
    <vt:vector size="1" baseType="lpstr">
      <vt:lpstr>SMLOUVA O DÍLO č</vt:lpstr>
    </vt:vector>
  </TitlesOfParts>
  <Company/>
  <LinksUpToDate>false</LinksUpToDate>
  <CharactersWithSpaces>28876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Veronika Alexova</dc:creator>
  <cp:keywords/>
  <dc:description/>
  <cp:lastModifiedBy>Vladimíra Martiníková</cp:lastModifiedBy>
  <cp:revision>4</cp:revision>
  <cp:lastPrinted>2020-07-30T04:50:00Z</cp:lastPrinted>
  <dcterms:created xsi:type="dcterms:W3CDTF">2020-07-30T04:34:00Z</dcterms:created>
  <dcterms:modified xsi:type="dcterms:W3CDTF">2020-07-30T04:52:00Z</dcterms:modified>
</cp:coreProperties>
</file>